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6A891" w14:textId="77777777" w:rsidR="0047672E" w:rsidRPr="0095313A" w:rsidRDefault="0047672E" w:rsidP="0047672E">
      <w:pPr>
        <w:pStyle w:val="Heading3"/>
        <w:shd w:val="clear" w:color="auto" w:fill="FFFFFF"/>
        <w:spacing w:before="0" w:after="360"/>
        <w:rPr>
          <w:rFonts w:asciiTheme="minorHAnsi" w:hAnsiTheme="minorHAnsi" w:cstheme="minorHAnsi"/>
          <w:b/>
          <w:bCs/>
          <w:color w:val="000000" w:themeColor="text1"/>
          <w:sz w:val="32"/>
          <w:szCs w:val="32"/>
          <w:u w:val="single"/>
        </w:rPr>
      </w:pPr>
      <w:r w:rsidRPr="0095313A">
        <w:rPr>
          <w:rFonts w:asciiTheme="minorHAnsi" w:hAnsiTheme="minorHAnsi" w:cstheme="minorHAnsi"/>
          <w:b/>
          <w:bCs/>
          <w:color w:val="000000" w:themeColor="text1"/>
          <w:sz w:val="32"/>
          <w:szCs w:val="32"/>
          <w:u w:val="single"/>
        </w:rPr>
        <w:t>Defining an application’s microservice architecture</w:t>
      </w:r>
    </w:p>
    <w:p w14:paraId="0E98E939" w14:textId="655A0C81" w:rsidR="00F135F7" w:rsidRPr="0095313A" w:rsidRDefault="00B01F89" w:rsidP="0047672E">
      <w:pPr>
        <w:rPr>
          <w:rFonts w:asciiTheme="minorHAnsi" w:hAnsiTheme="minorHAnsi" w:cstheme="minorHAnsi"/>
          <w:color w:val="000000" w:themeColor="text1"/>
        </w:rPr>
      </w:pPr>
      <w:r w:rsidRPr="0095313A">
        <w:rPr>
          <w:rFonts w:asciiTheme="minorHAnsi" w:hAnsiTheme="minorHAnsi" w:cstheme="minorHAnsi"/>
          <w:color w:val="000000" w:themeColor="text1"/>
        </w:rPr>
        <w:t>How should we define a microservice architecture? As with any software development effort, the starting points are the written requirements, hopefully domain experts, and perhaps an existing application. Like much of software development, defining an architecture is more art than science.</w:t>
      </w:r>
    </w:p>
    <w:p w14:paraId="77B379F6" w14:textId="780E5802" w:rsidR="00D24536" w:rsidRPr="0095313A" w:rsidRDefault="00D24536" w:rsidP="00D24536">
      <w:pPr>
        <w:rPr>
          <w:rFonts w:cstheme="minorHAnsi"/>
          <w:color w:val="000000" w:themeColor="text1"/>
          <w:shd w:val="clear" w:color="auto" w:fill="FFFFFF"/>
        </w:rPr>
      </w:pPr>
      <w:r w:rsidRPr="00D24536">
        <w:rPr>
          <w:rFonts w:asciiTheme="minorHAnsi" w:hAnsiTheme="minorHAnsi" w:cstheme="minorHAnsi"/>
          <w:color w:val="000000" w:themeColor="text1"/>
          <w:shd w:val="clear" w:color="auto" w:fill="FFFFFF"/>
        </w:rPr>
        <w:t>It’s important to remember, though, that it’s not a process you can follow mechanically. It’s likely to be iterative and involve a lot of creativity.</w:t>
      </w:r>
    </w:p>
    <w:p w14:paraId="59534CA5" w14:textId="77777777" w:rsidR="007713C1" w:rsidRPr="00D24536" w:rsidRDefault="007713C1" w:rsidP="00D24536">
      <w:pPr>
        <w:rPr>
          <w:rFonts w:asciiTheme="minorHAnsi" w:hAnsiTheme="minorHAnsi" w:cstheme="minorHAnsi"/>
          <w:color w:val="000000" w:themeColor="text1"/>
        </w:rPr>
      </w:pPr>
    </w:p>
    <w:p w14:paraId="499072BB" w14:textId="014BE49A" w:rsidR="00D97BDB" w:rsidRPr="0095313A" w:rsidRDefault="00D97BDB" w:rsidP="00D97BDB">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95313A">
        <w:rPr>
          <w:rFonts w:asciiTheme="minorHAnsi" w:hAnsiTheme="minorHAnsi" w:cstheme="minorHAnsi"/>
          <w:color w:val="000000" w:themeColor="text1"/>
          <w:sz w:val="24"/>
          <w:szCs w:val="24"/>
        </w:rPr>
        <w:t>A three-step process for defining an application’s microservice architecture:</w:t>
      </w:r>
    </w:p>
    <w:p w14:paraId="578D9DF8" w14:textId="26A84807" w:rsidR="00D97BDB" w:rsidRPr="0095313A" w:rsidRDefault="00BB0933" w:rsidP="00D97BD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95313A">
        <w:rPr>
          <w:rFonts w:asciiTheme="minorHAnsi" w:hAnsiTheme="minorHAnsi" w:cstheme="minorHAnsi"/>
          <w:b w:val="0"/>
          <w:bCs w:val="0"/>
          <w:noProof/>
          <w:color w:val="000000" w:themeColor="text1"/>
          <w:sz w:val="24"/>
          <w:szCs w:val="24"/>
        </w:rPr>
        <w:drawing>
          <wp:inline distT="0" distB="0" distL="0" distR="0" wp14:anchorId="20E00B50" wp14:editId="3A86FC94">
            <wp:extent cx="5731510" cy="54927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5492750"/>
                    </a:xfrm>
                    <a:prstGeom prst="rect">
                      <a:avLst/>
                    </a:prstGeom>
                  </pic:spPr>
                </pic:pic>
              </a:graphicData>
            </a:graphic>
          </wp:inline>
        </w:drawing>
      </w:r>
    </w:p>
    <w:p w14:paraId="4A9EA560" w14:textId="2A28FED7" w:rsidR="00D24536" w:rsidRPr="0095313A" w:rsidRDefault="007E7089" w:rsidP="0047672E">
      <w:pPr>
        <w:rPr>
          <w:rFonts w:asciiTheme="minorHAnsi" w:hAnsiTheme="minorHAnsi" w:cstheme="minorHAnsi"/>
          <w:color w:val="000000" w:themeColor="text1"/>
        </w:rPr>
      </w:pPr>
      <w:r w:rsidRPr="0095313A">
        <w:rPr>
          <w:rFonts w:asciiTheme="minorHAnsi" w:hAnsiTheme="minorHAnsi" w:cstheme="minorHAnsi"/>
          <w:color w:val="000000" w:themeColor="text1"/>
        </w:rPr>
        <w:t xml:space="preserve">An application exists to handle requests, so the first step in defining its architecture is to </w:t>
      </w:r>
      <w:proofErr w:type="spellStart"/>
      <w:r w:rsidRPr="0095313A">
        <w:rPr>
          <w:rFonts w:asciiTheme="minorHAnsi" w:hAnsiTheme="minorHAnsi" w:cstheme="minorHAnsi"/>
          <w:color w:val="000000" w:themeColor="text1"/>
        </w:rPr>
        <w:t>distill</w:t>
      </w:r>
      <w:proofErr w:type="spellEnd"/>
      <w:r w:rsidRPr="0095313A">
        <w:rPr>
          <w:rFonts w:asciiTheme="minorHAnsi" w:hAnsiTheme="minorHAnsi" w:cstheme="minorHAnsi"/>
          <w:color w:val="000000" w:themeColor="text1"/>
        </w:rPr>
        <w:t xml:space="preserve"> the application’s requirements into the key requests. But instead of describing the requests in terms of specific IPC technologies such as REST or messaging, I use the more abstract notion of system operation. A system operation is an abstraction of a request that the application must handle. It’s either a command, which updates data, or a query, which </w:t>
      </w:r>
      <w:r w:rsidRPr="0095313A">
        <w:rPr>
          <w:rFonts w:asciiTheme="minorHAnsi" w:hAnsiTheme="minorHAnsi" w:cstheme="minorHAnsi"/>
          <w:color w:val="000000" w:themeColor="text1"/>
        </w:rPr>
        <w:lastRenderedPageBreak/>
        <w:t xml:space="preserve">retrieves data. The </w:t>
      </w:r>
      <w:proofErr w:type="spellStart"/>
      <w:r w:rsidRPr="0095313A">
        <w:rPr>
          <w:rFonts w:asciiTheme="minorHAnsi" w:hAnsiTheme="minorHAnsi" w:cstheme="minorHAnsi"/>
          <w:color w:val="000000" w:themeColor="text1"/>
        </w:rPr>
        <w:t>behavior</w:t>
      </w:r>
      <w:proofErr w:type="spellEnd"/>
      <w:r w:rsidRPr="0095313A">
        <w:rPr>
          <w:rFonts w:asciiTheme="minorHAnsi" w:hAnsiTheme="minorHAnsi" w:cstheme="minorHAnsi"/>
          <w:color w:val="000000" w:themeColor="text1"/>
        </w:rPr>
        <w:t xml:space="preserve"> of each command is defined in terms of an abstract domain model, which is also derived from the requirements. The system operations become the architectural scenarios that illustrate how the services collaborate.</w:t>
      </w:r>
    </w:p>
    <w:p w14:paraId="01C5467E" w14:textId="71B44E16" w:rsidR="00C45DB6" w:rsidRPr="0095313A" w:rsidRDefault="00C45DB6" w:rsidP="0047672E">
      <w:pPr>
        <w:rPr>
          <w:rFonts w:asciiTheme="minorHAnsi" w:hAnsiTheme="minorHAnsi" w:cstheme="minorHAnsi"/>
          <w:color w:val="000000" w:themeColor="text1"/>
        </w:rPr>
      </w:pPr>
    </w:p>
    <w:p w14:paraId="2D249768" w14:textId="1097C255" w:rsidR="00BD1B21" w:rsidRPr="0095313A" w:rsidRDefault="00BD1B21" w:rsidP="0047672E">
      <w:pPr>
        <w:rPr>
          <w:rFonts w:asciiTheme="minorHAnsi" w:hAnsiTheme="minorHAnsi" w:cstheme="minorHAnsi"/>
          <w:color w:val="000000" w:themeColor="text1"/>
        </w:rPr>
      </w:pPr>
      <w:r w:rsidRPr="0095313A">
        <w:rPr>
          <w:rFonts w:asciiTheme="minorHAnsi" w:hAnsiTheme="minorHAnsi" w:cstheme="minorHAnsi"/>
          <w:color w:val="000000" w:themeColor="text1"/>
        </w:rPr>
        <w:t>The second step in the process is to determine the decomposition into services. There are several strategies to choose from. One strategy, which has its origins in the discipline of business architecture, is to define services corresponding to business capabilities. Another strategy is to organize services around domain-driven design subdomains. The end result is services that are organized around business concepts rather than technical concepts.</w:t>
      </w:r>
    </w:p>
    <w:p w14:paraId="4EE6511F" w14:textId="74C2E415" w:rsidR="007B00E0" w:rsidRPr="0095313A" w:rsidRDefault="007B00E0" w:rsidP="0047672E">
      <w:pPr>
        <w:rPr>
          <w:rFonts w:asciiTheme="minorHAnsi" w:hAnsiTheme="minorHAnsi" w:cstheme="minorHAnsi"/>
          <w:color w:val="000000" w:themeColor="text1"/>
        </w:rPr>
      </w:pPr>
    </w:p>
    <w:p w14:paraId="73B4E0F4" w14:textId="24E60213" w:rsidR="007B00E0" w:rsidRPr="0095313A" w:rsidRDefault="00E50448" w:rsidP="0047672E">
      <w:pPr>
        <w:rPr>
          <w:rFonts w:asciiTheme="minorHAnsi" w:hAnsiTheme="minorHAnsi" w:cstheme="minorHAnsi"/>
          <w:color w:val="000000" w:themeColor="text1"/>
        </w:rPr>
      </w:pPr>
      <w:r w:rsidRPr="0095313A">
        <w:rPr>
          <w:rFonts w:asciiTheme="minorHAnsi" w:hAnsiTheme="minorHAnsi" w:cstheme="minorHAnsi"/>
          <w:color w:val="000000" w:themeColor="text1"/>
        </w:rPr>
        <w:t>The third step in defining the application’s architecture is to determine each service’s API. To do that, you assign each system operation identified in the first step to a service. A service might implement an operation entirely by itself.</w:t>
      </w:r>
    </w:p>
    <w:p w14:paraId="3C757124" w14:textId="77777777" w:rsidR="00316800" w:rsidRPr="0095313A" w:rsidRDefault="00316800" w:rsidP="00316800">
      <w:pPr>
        <w:rPr>
          <w:rFonts w:asciiTheme="minorHAnsi" w:hAnsiTheme="minorHAnsi" w:cstheme="minorHAnsi"/>
          <w:color w:val="000000" w:themeColor="text1"/>
        </w:rPr>
      </w:pPr>
      <w:r w:rsidRPr="0095313A">
        <w:rPr>
          <w:rFonts w:asciiTheme="minorHAnsi" w:hAnsiTheme="minorHAnsi" w:cstheme="minorHAnsi"/>
          <w:color w:val="000000" w:themeColor="text1"/>
          <w:shd w:val="clear" w:color="auto" w:fill="FFFFFF"/>
        </w:rPr>
        <w:t>Alternatively, it might need to collaborate with other services. In that case, you determine how the services collaborate, which typically requires services to support additional operations. </w:t>
      </w:r>
    </w:p>
    <w:p w14:paraId="26EA5EF5" w14:textId="3DCFBE6D" w:rsidR="00316800" w:rsidRPr="0095313A" w:rsidRDefault="00316800" w:rsidP="0047672E">
      <w:pPr>
        <w:rPr>
          <w:rFonts w:asciiTheme="minorHAnsi" w:hAnsiTheme="minorHAnsi" w:cstheme="minorHAnsi"/>
          <w:color w:val="000000" w:themeColor="text1"/>
        </w:rPr>
      </w:pPr>
    </w:p>
    <w:p w14:paraId="65C930CB" w14:textId="422056CD" w:rsidR="00E40263" w:rsidRPr="0095313A" w:rsidRDefault="00E40263" w:rsidP="0047672E">
      <w:pPr>
        <w:rPr>
          <w:rFonts w:asciiTheme="minorHAnsi" w:hAnsiTheme="minorHAnsi" w:cstheme="minorHAnsi"/>
          <w:color w:val="000000" w:themeColor="text1"/>
        </w:rPr>
      </w:pPr>
      <w:r w:rsidRPr="0095313A">
        <w:rPr>
          <w:rFonts w:asciiTheme="minorHAnsi" w:hAnsiTheme="minorHAnsi" w:cstheme="minorHAnsi"/>
          <w:color w:val="000000" w:themeColor="text1"/>
        </w:rPr>
        <w:t>There are several obstacles to decomposition. The first is network latency. You might discover that a particular decomposition would be impractical due to too many round-trips between services.</w:t>
      </w:r>
    </w:p>
    <w:p w14:paraId="6DAEC43F" w14:textId="64AB938E" w:rsidR="00E40263" w:rsidRPr="0095313A" w:rsidRDefault="00E40263" w:rsidP="0047672E">
      <w:pPr>
        <w:rPr>
          <w:rFonts w:asciiTheme="minorHAnsi" w:hAnsiTheme="minorHAnsi" w:cstheme="minorHAnsi"/>
          <w:color w:val="000000" w:themeColor="text1"/>
        </w:rPr>
      </w:pPr>
    </w:p>
    <w:p w14:paraId="53086B4C" w14:textId="2A9DEE51" w:rsidR="003E028C" w:rsidRPr="0095313A" w:rsidRDefault="003E028C" w:rsidP="003E028C">
      <w:pPr>
        <w:rPr>
          <w:rFonts w:asciiTheme="minorHAnsi" w:hAnsiTheme="minorHAnsi" w:cstheme="minorHAnsi"/>
          <w:color w:val="000000" w:themeColor="text1"/>
          <w:shd w:val="clear" w:color="auto" w:fill="FFFFFF"/>
        </w:rPr>
      </w:pPr>
      <w:r w:rsidRPr="0095313A">
        <w:rPr>
          <w:rFonts w:asciiTheme="minorHAnsi" w:hAnsiTheme="minorHAnsi" w:cstheme="minorHAnsi"/>
          <w:color w:val="000000" w:themeColor="text1"/>
          <w:shd w:val="clear" w:color="auto" w:fill="FFFFFF"/>
        </w:rPr>
        <w:t>Another obstacle to decomposition is that synchronous communication between services reduces availability. You might need to use the concept of self-contained services.</w:t>
      </w:r>
    </w:p>
    <w:p w14:paraId="07CC50F4" w14:textId="77777777" w:rsidR="0039173D" w:rsidRPr="0095313A" w:rsidRDefault="0039173D" w:rsidP="003E028C">
      <w:pPr>
        <w:rPr>
          <w:rFonts w:asciiTheme="minorHAnsi" w:hAnsiTheme="minorHAnsi" w:cstheme="minorHAnsi"/>
          <w:color w:val="000000" w:themeColor="text1"/>
          <w:shd w:val="clear" w:color="auto" w:fill="FFFFFF"/>
        </w:rPr>
      </w:pPr>
    </w:p>
    <w:p w14:paraId="419274F7" w14:textId="77777777" w:rsidR="0039173D" w:rsidRPr="0095313A" w:rsidRDefault="0039173D" w:rsidP="0039173D">
      <w:pPr>
        <w:rPr>
          <w:rFonts w:asciiTheme="minorHAnsi" w:hAnsiTheme="minorHAnsi" w:cstheme="minorHAnsi"/>
          <w:color w:val="000000" w:themeColor="text1"/>
        </w:rPr>
      </w:pPr>
      <w:r w:rsidRPr="0095313A">
        <w:rPr>
          <w:rFonts w:asciiTheme="minorHAnsi" w:hAnsiTheme="minorHAnsi" w:cstheme="minorHAnsi"/>
          <w:color w:val="000000" w:themeColor="text1"/>
          <w:shd w:val="clear" w:color="auto" w:fill="FFFFFF"/>
        </w:rPr>
        <w:t>The third obstacle is the requirement to maintain data consistency across services. You’ll typically need to use sagas</w:t>
      </w:r>
    </w:p>
    <w:p w14:paraId="35E4EBC7" w14:textId="4F92A78D" w:rsidR="0039173D" w:rsidRPr="0095313A" w:rsidRDefault="0039173D" w:rsidP="003E028C">
      <w:pPr>
        <w:rPr>
          <w:rFonts w:asciiTheme="minorHAnsi" w:hAnsiTheme="minorHAnsi" w:cstheme="minorHAnsi"/>
          <w:color w:val="000000" w:themeColor="text1"/>
        </w:rPr>
      </w:pPr>
    </w:p>
    <w:p w14:paraId="4832ADEE" w14:textId="2C1F4066" w:rsidR="00BD4F5C" w:rsidRDefault="00BD4F5C" w:rsidP="003E028C">
      <w:pPr>
        <w:rPr>
          <w:rFonts w:asciiTheme="minorHAnsi" w:hAnsiTheme="minorHAnsi" w:cstheme="minorHAnsi"/>
          <w:color w:val="000000" w:themeColor="text1"/>
        </w:rPr>
      </w:pPr>
      <w:r w:rsidRPr="0095313A">
        <w:rPr>
          <w:rFonts w:asciiTheme="minorHAnsi" w:hAnsiTheme="minorHAnsi" w:cstheme="minorHAnsi"/>
          <w:color w:val="000000" w:themeColor="text1"/>
        </w:rPr>
        <w:t>The fourth and final obstacle to decomposition is so-called god classes, which are used throughout an application. Fortunately, you can use concepts from domain-driven design to eliminate god classes.</w:t>
      </w:r>
    </w:p>
    <w:p w14:paraId="45F64B5E" w14:textId="608B1D44" w:rsidR="000C7819" w:rsidRDefault="000C7819" w:rsidP="003E028C">
      <w:pPr>
        <w:rPr>
          <w:rFonts w:asciiTheme="minorHAnsi" w:hAnsiTheme="minorHAnsi" w:cstheme="minorHAnsi"/>
          <w:color w:val="000000" w:themeColor="text1"/>
        </w:rPr>
      </w:pPr>
    </w:p>
    <w:p w14:paraId="53EE9E2E" w14:textId="04373ACF" w:rsidR="00B16713" w:rsidRDefault="00B16713" w:rsidP="003E028C">
      <w:pPr>
        <w:rPr>
          <w:rFonts w:asciiTheme="minorHAnsi" w:hAnsiTheme="minorHAnsi" w:cstheme="minorHAnsi"/>
          <w:color w:val="000000" w:themeColor="text1"/>
        </w:rPr>
      </w:pPr>
    </w:p>
    <w:p w14:paraId="513A0602" w14:textId="77777777" w:rsidR="00050FF8" w:rsidRDefault="00050FF8" w:rsidP="003E028C">
      <w:pPr>
        <w:rPr>
          <w:rFonts w:asciiTheme="minorHAnsi" w:hAnsiTheme="minorHAnsi" w:cstheme="minorHAnsi"/>
          <w:b/>
          <w:bCs/>
          <w:color w:val="000000" w:themeColor="text1"/>
        </w:rPr>
      </w:pPr>
    </w:p>
    <w:p w14:paraId="7ABDA282" w14:textId="77777777" w:rsidR="00050FF8" w:rsidRDefault="00050FF8" w:rsidP="003E028C">
      <w:pPr>
        <w:rPr>
          <w:rFonts w:asciiTheme="minorHAnsi" w:hAnsiTheme="minorHAnsi" w:cstheme="minorHAnsi"/>
          <w:b/>
          <w:bCs/>
          <w:color w:val="000000" w:themeColor="text1"/>
        </w:rPr>
      </w:pPr>
    </w:p>
    <w:p w14:paraId="02C1B022" w14:textId="77777777" w:rsidR="00050FF8" w:rsidRDefault="00050FF8" w:rsidP="003E028C">
      <w:pPr>
        <w:rPr>
          <w:rFonts w:asciiTheme="minorHAnsi" w:hAnsiTheme="minorHAnsi" w:cstheme="minorHAnsi"/>
          <w:b/>
          <w:bCs/>
          <w:color w:val="000000" w:themeColor="text1"/>
        </w:rPr>
      </w:pPr>
    </w:p>
    <w:p w14:paraId="0CB1B23D" w14:textId="77777777" w:rsidR="00050FF8" w:rsidRDefault="00050FF8" w:rsidP="003E028C">
      <w:pPr>
        <w:rPr>
          <w:rFonts w:asciiTheme="minorHAnsi" w:hAnsiTheme="minorHAnsi" w:cstheme="minorHAnsi"/>
          <w:b/>
          <w:bCs/>
          <w:color w:val="000000" w:themeColor="text1"/>
        </w:rPr>
      </w:pPr>
    </w:p>
    <w:p w14:paraId="25F89B5F" w14:textId="77777777" w:rsidR="00050FF8" w:rsidRDefault="00050FF8" w:rsidP="003E028C">
      <w:pPr>
        <w:rPr>
          <w:rFonts w:asciiTheme="minorHAnsi" w:hAnsiTheme="minorHAnsi" w:cstheme="minorHAnsi"/>
          <w:b/>
          <w:bCs/>
          <w:color w:val="000000" w:themeColor="text1"/>
        </w:rPr>
      </w:pPr>
    </w:p>
    <w:p w14:paraId="764C5C98" w14:textId="77777777" w:rsidR="00050FF8" w:rsidRDefault="00050FF8" w:rsidP="003E028C">
      <w:pPr>
        <w:rPr>
          <w:rFonts w:asciiTheme="minorHAnsi" w:hAnsiTheme="minorHAnsi" w:cstheme="minorHAnsi"/>
          <w:b/>
          <w:bCs/>
          <w:color w:val="000000" w:themeColor="text1"/>
        </w:rPr>
      </w:pPr>
    </w:p>
    <w:p w14:paraId="284DB89C" w14:textId="77777777" w:rsidR="00050FF8" w:rsidRDefault="00050FF8" w:rsidP="003E028C">
      <w:pPr>
        <w:rPr>
          <w:rFonts w:asciiTheme="minorHAnsi" w:hAnsiTheme="minorHAnsi" w:cstheme="minorHAnsi"/>
          <w:b/>
          <w:bCs/>
          <w:color w:val="000000" w:themeColor="text1"/>
        </w:rPr>
      </w:pPr>
    </w:p>
    <w:p w14:paraId="233C3A5D" w14:textId="77777777" w:rsidR="00050FF8" w:rsidRDefault="00050FF8" w:rsidP="003E028C">
      <w:pPr>
        <w:rPr>
          <w:rFonts w:asciiTheme="minorHAnsi" w:hAnsiTheme="minorHAnsi" w:cstheme="minorHAnsi"/>
          <w:b/>
          <w:bCs/>
          <w:color w:val="000000" w:themeColor="text1"/>
        </w:rPr>
      </w:pPr>
    </w:p>
    <w:p w14:paraId="4FFA7289" w14:textId="77777777" w:rsidR="00050FF8" w:rsidRDefault="00050FF8" w:rsidP="003E028C">
      <w:pPr>
        <w:rPr>
          <w:rFonts w:asciiTheme="minorHAnsi" w:hAnsiTheme="minorHAnsi" w:cstheme="minorHAnsi"/>
          <w:b/>
          <w:bCs/>
          <w:color w:val="000000" w:themeColor="text1"/>
        </w:rPr>
      </w:pPr>
    </w:p>
    <w:p w14:paraId="2C1E7E56" w14:textId="77777777" w:rsidR="00050FF8" w:rsidRDefault="00050FF8" w:rsidP="003E028C">
      <w:pPr>
        <w:rPr>
          <w:rFonts w:asciiTheme="minorHAnsi" w:hAnsiTheme="minorHAnsi" w:cstheme="minorHAnsi"/>
          <w:b/>
          <w:bCs/>
          <w:color w:val="000000" w:themeColor="text1"/>
        </w:rPr>
      </w:pPr>
    </w:p>
    <w:p w14:paraId="69D12374" w14:textId="77777777" w:rsidR="00050FF8" w:rsidRDefault="00050FF8" w:rsidP="003E028C">
      <w:pPr>
        <w:rPr>
          <w:rFonts w:asciiTheme="minorHAnsi" w:hAnsiTheme="minorHAnsi" w:cstheme="minorHAnsi"/>
          <w:b/>
          <w:bCs/>
          <w:color w:val="000000" w:themeColor="text1"/>
        </w:rPr>
      </w:pPr>
    </w:p>
    <w:p w14:paraId="0BC76FAD" w14:textId="77777777" w:rsidR="00050FF8" w:rsidRDefault="00050FF8" w:rsidP="003E028C">
      <w:pPr>
        <w:rPr>
          <w:rFonts w:asciiTheme="minorHAnsi" w:hAnsiTheme="minorHAnsi" w:cstheme="minorHAnsi"/>
          <w:b/>
          <w:bCs/>
          <w:color w:val="000000" w:themeColor="text1"/>
        </w:rPr>
      </w:pPr>
    </w:p>
    <w:p w14:paraId="037E50E7" w14:textId="77777777" w:rsidR="00050FF8" w:rsidRDefault="00050FF8" w:rsidP="003E028C">
      <w:pPr>
        <w:rPr>
          <w:rFonts w:asciiTheme="minorHAnsi" w:hAnsiTheme="minorHAnsi" w:cstheme="minorHAnsi"/>
          <w:b/>
          <w:bCs/>
          <w:color w:val="000000" w:themeColor="text1"/>
        </w:rPr>
      </w:pPr>
    </w:p>
    <w:p w14:paraId="313BA99B" w14:textId="77777777" w:rsidR="00050FF8" w:rsidRDefault="00050FF8" w:rsidP="003E028C">
      <w:pPr>
        <w:rPr>
          <w:rFonts w:asciiTheme="minorHAnsi" w:hAnsiTheme="minorHAnsi" w:cstheme="minorHAnsi"/>
          <w:b/>
          <w:bCs/>
          <w:color w:val="000000" w:themeColor="text1"/>
        </w:rPr>
      </w:pPr>
    </w:p>
    <w:p w14:paraId="1A21D6BE" w14:textId="77777777" w:rsidR="00050FF8" w:rsidRDefault="00050FF8" w:rsidP="003E028C">
      <w:pPr>
        <w:rPr>
          <w:rFonts w:asciiTheme="minorHAnsi" w:hAnsiTheme="minorHAnsi" w:cstheme="minorHAnsi"/>
          <w:b/>
          <w:bCs/>
          <w:color w:val="000000" w:themeColor="text1"/>
        </w:rPr>
      </w:pPr>
    </w:p>
    <w:p w14:paraId="55D7C07C" w14:textId="58E6679D" w:rsidR="00B16713" w:rsidRPr="00B16713" w:rsidRDefault="00B16713" w:rsidP="003E028C">
      <w:pPr>
        <w:rPr>
          <w:rFonts w:asciiTheme="minorHAnsi" w:hAnsiTheme="minorHAnsi" w:cstheme="minorHAnsi"/>
          <w:b/>
          <w:bCs/>
          <w:color w:val="000000" w:themeColor="text1"/>
        </w:rPr>
      </w:pPr>
      <w:r w:rsidRPr="00B16713">
        <w:rPr>
          <w:rFonts w:asciiTheme="minorHAnsi" w:hAnsiTheme="minorHAnsi" w:cstheme="minorHAnsi"/>
          <w:b/>
          <w:bCs/>
          <w:color w:val="000000" w:themeColor="text1"/>
        </w:rPr>
        <w:lastRenderedPageBreak/>
        <w:t>Identifying the system operations</w:t>
      </w:r>
    </w:p>
    <w:p w14:paraId="2548935E" w14:textId="33FF1B28" w:rsidR="00E40263" w:rsidRDefault="00E40263" w:rsidP="0047672E">
      <w:pPr>
        <w:rPr>
          <w:rFonts w:asciiTheme="minorHAnsi" w:hAnsiTheme="minorHAnsi" w:cstheme="minorHAnsi"/>
          <w:color w:val="000000" w:themeColor="text1"/>
        </w:rPr>
      </w:pPr>
    </w:p>
    <w:p w14:paraId="24EFC9E2" w14:textId="33C3F0B0" w:rsidR="00491718" w:rsidRDefault="00491718" w:rsidP="00491718">
      <w:pPr>
        <w:rPr>
          <w:rFonts w:asciiTheme="minorHAnsi" w:hAnsiTheme="minorHAnsi" w:cstheme="minorHAnsi"/>
          <w:color w:val="000000" w:themeColor="text1"/>
          <w:shd w:val="clear" w:color="auto" w:fill="FFFFFF"/>
        </w:rPr>
      </w:pPr>
      <w:r w:rsidRPr="00491718">
        <w:rPr>
          <w:rFonts w:asciiTheme="minorHAnsi" w:hAnsiTheme="minorHAnsi" w:cstheme="minorHAnsi"/>
          <w:color w:val="000000" w:themeColor="text1"/>
          <w:shd w:val="clear" w:color="auto" w:fill="FFFFFF"/>
        </w:rPr>
        <w:t>The starting point is the application’s requirements, including user stories and their associated user scenarios (note that these are different from the architectural scenarios). </w:t>
      </w:r>
    </w:p>
    <w:p w14:paraId="7EF56401" w14:textId="6CA66B2F" w:rsidR="009E0AE9" w:rsidRDefault="009E0AE9" w:rsidP="00491718">
      <w:pPr>
        <w:rPr>
          <w:rFonts w:asciiTheme="minorHAnsi" w:hAnsiTheme="minorHAnsi" w:cstheme="minorHAnsi"/>
          <w:color w:val="000000" w:themeColor="text1"/>
        </w:rPr>
      </w:pPr>
    </w:p>
    <w:p w14:paraId="23D4BFBF" w14:textId="7FC75B16" w:rsidR="006B4662" w:rsidRDefault="006B4662" w:rsidP="006B4662">
      <w:pPr>
        <w:rPr>
          <w:rFonts w:asciiTheme="minorHAnsi" w:hAnsiTheme="minorHAnsi" w:cstheme="minorHAnsi"/>
          <w:color w:val="000000" w:themeColor="text1"/>
          <w:shd w:val="clear" w:color="auto" w:fill="FFFFFF"/>
        </w:rPr>
      </w:pPr>
      <w:r w:rsidRPr="006B4662">
        <w:rPr>
          <w:rFonts w:asciiTheme="minorHAnsi" w:hAnsiTheme="minorHAnsi" w:cstheme="minorHAnsi"/>
          <w:color w:val="000000" w:themeColor="text1"/>
          <w:shd w:val="clear" w:color="auto" w:fill="FFFFFF"/>
        </w:rPr>
        <w:t>The system operations are identified and defined using the two-step process</w:t>
      </w:r>
      <w:r w:rsidR="00C23D9B">
        <w:rPr>
          <w:rFonts w:asciiTheme="minorHAnsi" w:hAnsiTheme="minorHAnsi" w:cstheme="minorHAnsi"/>
          <w:color w:val="000000" w:themeColor="text1"/>
          <w:shd w:val="clear" w:color="auto" w:fill="FFFFFF"/>
        </w:rPr>
        <w:t>, show below</w:t>
      </w:r>
      <w:r w:rsidR="009E0AE9">
        <w:rPr>
          <w:rFonts w:asciiTheme="minorHAnsi" w:hAnsiTheme="minorHAnsi" w:cstheme="minorHAnsi"/>
          <w:color w:val="000000" w:themeColor="text1"/>
          <w:shd w:val="clear" w:color="auto" w:fill="FFFFFF"/>
        </w:rPr>
        <w:t>:</w:t>
      </w:r>
    </w:p>
    <w:p w14:paraId="10AF84BF" w14:textId="0B4456DA" w:rsidR="009E0AE9" w:rsidRPr="006B4662" w:rsidRDefault="005F4F6B" w:rsidP="006B4662">
      <w:pPr>
        <w:rPr>
          <w:rFonts w:asciiTheme="minorHAnsi" w:hAnsiTheme="minorHAnsi" w:cstheme="minorHAnsi"/>
          <w:color w:val="000000" w:themeColor="text1"/>
        </w:rPr>
      </w:pPr>
      <w:r w:rsidRPr="005F4F6B">
        <w:rPr>
          <w:rFonts w:asciiTheme="minorHAnsi" w:hAnsiTheme="minorHAnsi" w:cstheme="minorHAnsi"/>
          <w:noProof/>
          <w:color w:val="000000" w:themeColor="text1"/>
        </w:rPr>
        <w:drawing>
          <wp:inline distT="0" distB="0" distL="0" distR="0" wp14:anchorId="57C490AE" wp14:editId="36A82BD5">
            <wp:extent cx="5842000" cy="273524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884843" cy="2755302"/>
                    </a:xfrm>
                    <a:prstGeom prst="rect">
                      <a:avLst/>
                    </a:prstGeom>
                  </pic:spPr>
                </pic:pic>
              </a:graphicData>
            </a:graphic>
          </wp:inline>
        </w:drawing>
      </w:r>
    </w:p>
    <w:p w14:paraId="470039BB" w14:textId="77777777" w:rsidR="00C90A1A" w:rsidRPr="00C90A1A" w:rsidRDefault="00C90A1A" w:rsidP="00C90A1A">
      <w:pPr>
        <w:rPr>
          <w:rFonts w:asciiTheme="minorHAnsi" w:hAnsiTheme="minorHAnsi" w:cstheme="minorHAnsi"/>
        </w:rPr>
      </w:pPr>
      <w:r w:rsidRPr="00C90A1A">
        <w:rPr>
          <w:rFonts w:asciiTheme="minorHAnsi" w:hAnsiTheme="minorHAnsi" w:cstheme="minorHAnsi"/>
          <w:color w:val="3D3B49"/>
          <w:shd w:val="clear" w:color="auto" w:fill="FFFFFF"/>
        </w:rPr>
        <w:t xml:space="preserve">The first step creates the high-level domain model consisting of the key classes that provide a vocabulary with which to describe the system operations. The second step identifies the system operations and describes each one’s </w:t>
      </w:r>
      <w:proofErr w:type="spellStart"/>
      <w:r w:rsidRPr="00C90A1A">
        <w:rPr>
          <w:rFonts w:asciiTheme="minorHAnsi" w:hAnsiTheme="minorHAnsi" w:cstheme="minorHAnsi"/>
          <w:color w:val="3D3B49"/>
          <w:shd w:val="clear" w:color="auto" w:fill="FFFFFF"/>
        </w:rPr>
        <w:t>behavior</w:t>
      </w:r>
      <w:proofErr w:type="spellEnd"/>
      <w:r w:rsidRPr="00C90A1A">
        <w:rPr>
          <w:rFonts w:asciiTheme="minorHAnsi" w:hAnsiTheme="minorHAnsi" w:cstheme="minorHAnsi"/>
          <w:color w:val="3D3B49"/>
          <w:shd w:val="clear" w:color="auto" w:fill="FFFFFF"/>
        </w:rPr>
        <w:t xml:space="preserve"> in terms of the domain model.</w:t>
      </w:r>
    </w:p>
    <w:p w14:paraId="67A25080" w14:textId="2B790889" w:rsidR="00C92B2C" w:rsidRPr="00B742D2" w:rsidRDefault="00C92B2C" w:rsidP="00C92B2C">
      <w:pPr>
        <w:rPr>
          <w:rFonts w:asciiTheme="minorHAnsi" w:hAnsiTheme="minorHAnsi" w:cstheme="minorHAnsi"/>
          <w:color w:val="000000" w:themeColor="text1"/>
          <w:shd w:val="clear" w:color="auto" w:fill="FFFFFF"/>
        </w:rPr>
      </w:pPr>
      <w:r w:rsidRPr="00C92B2C">
        <w:rPr>
          <w:rFonts w:asciiTheme="minorHAnsi" w:hAnsiTheme="minorHAnsi" w:cstheme="minorHAnsi"/>
          <w:color w:val="000000" w:themeColor="text1"/>
          <w:shd w:val="clear" w:color="auto" w:fill="FFFFFF"/>
        </w:rPr>
        <w:t>The domain model is derived primarily from the nouns of the user stories, and the system operations are derived mostly from the verbs. You could also define the domain model using a technique called Event Storming</w:t>
      </w:r>
      <w:r w:rsidR="00606D0D" w:rsidRPr="00B742D2">
        <w:rPr>
          <w:rFonts w:asciiTheme="minorHAnsi" w:hAnsiTheme="minorHAnsi" w:cstheme="minorHAnsi"/>
          <w:color w:val="000000" w:themeColor="text1"/>
          <w:shd w:val="clear" w:color="auto" w:fill="FFFFFF"/>
        </w:rPr>
        <w:t xml:space="preserve"> (Will be discussed in Chapter 5)</w:t>
      </w:r>
      <w:r w:rsidR="00843EC9" w:rsidRPr="00B742D2">
        <w:rPr>
          <w:rFonts w:asciiTheme="minorHAnsi" w:hAnsiTheme="minorHAnsi" w:cstheme="minorHAnsi"/>
          <w:color w:val="000000" w:themeColor="text1"/>
          <w:shd w:val="clear" w:color="auto" w:fill="FFFFFF"/>
        </w:rPr>
        <w:t>.</w:t>
      </w:r>
    </w:p>
    <w:p w14:paraId="5D493F6B" w14:textId="5E12C8EE" w:rsidR="004B26DD" w:rsidRPr="00B742D2" w:rsidRDefault="004B26DD" w:rsidP="00C92B2C">
      <w:pPr>
        <w:rPr>
          <w:rFonts w:asciiTheme="minorHAnsi" w:hAnsiTheme="minorHAnsi" w:cstheme="minorHAnsi"/>
          <w:color w:val="000000" w:themeColor="text1"/>
          <w:shd w:val="clear" w:color="auto" w:fill="FFFFFF"/>
        </w:rPr>
      </w:pPr>
    </w:p>
    <w:p w14:paraId="791F9B07" w14:textId="77777777" w:rsidR="004B26DD" w:rsidRPr="004B26DD" w:rsidRDefault="004B26DD" w:rsidP="004B26DD">
      <w:pPr>
        <w:rPr>
          <w:rFonts w:asciiTheme="minorHAnsi" w:hAnsiTheme="minorHAnsi" w:cstheme="minorHAnsi"/>
          <w:color w:val="000000" w:themeColor="text1"/>
        </w:rPr>
      </w:pPr>
      <w:r w:rsidRPr="004B26DD">
        <w:rPr>
          <w:rFonts w:asciiTheme="minorHAnsi" w:hAnsiTheme="minorHAnsi" w:cstheme="minorHAnsi"/>
          <w:color w:val="000000" w:themeColor="text1"/>
          <w:shd w:val="clear" w:color="auto" w:fill="FFFFFF"/>
        </w:rPr>
        <w:t xml:space="preserve">The </w:t>
      </w:r>
      <w:proofErr w:type="spellStart"/>
      <w:r w:rsidRPr="004B26DD">
        <w:rPr>
          <w:rFonts w:asciiTheme="minorHAnsi" w:hAnsiTheme="minorHAnsi" w:cstheme="minorHAnsi"/>
          <w:color w:val="000000" w:themeColor="text1"/>
          <w:shd w:val="clear" w:color="auto" w:fill="FFFFFF"/>
        </w:rPr>
        <w:t>behavior</w:t>
      </w:r>
      <w:proofErr w:type="spellEnd"/>
      <w:r w:rsidRPr="004B26DD">
        <w:rPr>
          <w:rFonts w:asciiTheme="minorHAnsi" w:hAnsiTheme="minorHAnsi" w:cstheme="minorHAnsi"/>
          <w:color w:val="000000" w:themeColor="text1"/>
          <w:shd w:val="clear" w:color="auto" w:fill="FFFFFF"/>
        </w:rPr>
        <w:t xml:space="preserve"> of each system operation is described in terms of its effect on one or more domain objects and the relationships between them. A system operation can create, update, or delete domain objects, as well as create or destroy relationships between them.</w:t>
      </w:r>
    </w:p>
    <w:p w14:paraId="11B3433B" w14:textId="54F3625A" w:rsidR="004B26DD" w:rsidRDefault="004B26DD" w:rsidP="00C92B2C">
      <w:pPr>
        <w:rPr>
          <w:rFonts w:asciiTheme="minorHAnsi" w:hAnsiTheme="minorHAnsi" w:cstheme="minorHAnsi"/>
          <w:color w:val="000000" w:themeColor="text1"/>
        </w:rPr>
      </w:pPr>
    </w:p>
    <w:p w14:paraId="1810ED64" w14:textId="77777777" w:rsidR="00B41596" w:rsidRPr="00C92B2C" w:rsidRDefault="00B41596" w:rsidP="00C92B2C">
      <w:pPr>
        <w:rPr>
          <w:rFonts w:asciiTheme="minorHAnsi" w:hAnsiTheme="minorHAnsi" w:cstheme="minorHAnsi"/>
          <w:color w:val="000000" w:themeColor="text1"/>
        </w:rPr>
      </w:pPr>
    </w:p>
    <w:p w14:paraId="7248C941" w14:textId="07286444" w:rsidR="00641B62" w:rsidRDefault="00641B62" w:rsidP="00641B62">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Creating a high-level domain model</w:t>
      </w:r>
    </w:p>
    <w:p w14:paraId="252573B7" w14:textId="77777777" w:rsidR="00D22E2C" w:rsidRPr="00D22E2C" w:rsidRDefault="00D22E2C" w:rsidP="00D22E2C">
      <w:pPr>
        <w:rPr>
          <w:rFonts w:asciiTheme="minorHAnsi" w:hAnsiTheme="minorHAnsi" w:cstheme="minorHAnsi"/>
        </w:rPr>
      </w:pPr>
      <w:r w:rsidRPr="00D22E2C">
        <w:rPr>
          <w:rFonts w:asciiTheme="minorHAnsi" w:hAnsiTheme="minorHAnsi" w:cstheme="minorHAnsi"/>
          <w:color w:val="3D3B49"/>
          <w:shd w:val="clear" w:color="auto" w:fill="FFFFFF"/>
        </w:rPr>
        <w:t xml:space="preserve">The first step in the process of defining the system operations is to sketch a high-level domain model for the application. Note that this domain model is much simpler than what will ultimately be implemented. The application won’t even have a single domain model because, as you’ll soon learn, each service has its own domain model. Despite being a drastic simplification, a high-level domain model is useful at this stage because it defines the vocabulary for describing the </w:t>
      </w:r>
      <w:proofErr w:type="spellStart"/>
      <w:r w:rsidRPr="00D22E2C">
        <w:rPr>
          <w:rFonts w:asciiTheme="minorHAnsi" w:hAnsiTheme="minorHAnsi" w:cstheme="minorHAnsi"/>
          <w:color w:val="3D3B49"/>
          <w:shd w:val="clear" w:color="auto" w:fill="FFFFFF"/>
        </w:rPr>
        <w:t>behavior</w:t>
      </w:r>
      <w:proofErr w:type="spellEnd"/>
      <w:r w:rsidRPr="00D22E2C">
        <w:rPr>
          <w:rFonts w:asciiTheme="minorHAnsi" w:hAnsiTheme="minorHAnsi" w:cstheme="minorHAnsi"/>
          <w:color w:val="3D3B49"/>
          <w:shd w:val="clear" w:color="auto" w:fill="FFFFFF"/>
        </w:rPr>
        <w:t xml:space="preserve"> of the system operations.</w:t>
      </w:r>
    </w:p>
    <w:p w14:paraId="28D56547" w14:textId="6DC3E951" w:rsidR="008E3FF6" w:rsidRDefault="008E3FF6" w:rsidP="00641B62">
      <w:pPr>
        <w:pStyle w:val="Heading5"/>
        <w:shd w:val="clear" w:color="auto" w:fill="FFFFFF"/>
        <w:spacing w:before="0" w:beforeAutospacing="0" w:after="360" w:afterAutospacing="0"/>
        <w:rPr>
          <w:rFonts w:ascii="Noto Serif" w:hAnsi="Noto Serif" w:cs="Noto Serif"/>
          <w:color w:val="3D3B49"/>
          <w:sz w:val="24"/>
          <w:szCs w:val="24"/>
        </w:rPr>
      </w:pPr>
    </w:p>
    <w:p w14:paraId="081A5CDA" w14:textId="16C4B800" w:rsidR="008E3FF6" w:rsidRDefault="008E3FF6" w:rsidP="008E3FF6">
      <w:pPr>
        <w:rPr>
          <w:rFonts w:asciiTheme="minorHAnsi" w:hAnsiTheme="minorHAnsi" w:cstheme="minorHAnsi"/>
          <w:color w:val="3D3B49"/>
          <w:shd w:val="clear" w:color="auto" w:fill="FFFFFF"/>
        </w:rPr>
      </w:pPr>
      <w:r w:rsidRPr="008E3FF6">
        <w:rPr>
          <w:rFonts w:asciiTheme="minorHAnsi" w:hAnsiTheme="minorHAnsi" w:cstheme="minorHAnsi"/>
          <w:color w:val="3D3B49"/>
          <w:shd w:val="clear" w:color="auto" w:fill="FFFFFF"/>
        </w:rPr>
        <w:t xml:space="preserve">A domain model is created using standard techniques such as </w:t>
      </w:r>
      <w:proofErr w:type="spellStart"/>
      <w:r w:rsidRPr="008E3FF6">
        <w:rPr>
          <w:rFonts w:asciiTheme="minorHAnsi" w:hAnsiTheme="minorHAnsi" w:cstheme="minorHAnsi"/>
          <w:color w:val="3D3B49"/>
          <w:shd w:val="clear" w:color="auto" w:fill="FFFFFF"/>
        </w:rPr>
        <w:t>analyzing</w:t>
      </w:r>
      <w:proofErr w:type="spellEnd"/>
      <w:r w:rsidRPr="008E3FF6">
        <w:rPr>
          <w:rFonts w:asciiTheme="minorHAnsi" w:hAnsiTheme="minorHAnsi" w:cstheme="minorHAnsi"/>
          <w:color w:val="3D3B49"/>
          <w:shd w:val="clear" w:color="auto" w:fill="FFFFFF"/>
        </w:rPr>
        <w:t xml:space="preserve"> the nouns in the stories and scenarios and talking to the domain experts. Consider, for example, the </w:t>
      </w:r>
      <w:r w:rsidRPr="008E3FF6">
        <w:rPr>
          <w:rFonts w:asciiTheme="minorHAnsi" w:hAnsiTheme="minorHAnsi" w:cstheme="minorHAnsi"/>
          <w:color w:val="3D3B49"/>
          <w:sz w:val="20"/>
          <w:szCs w:val="20"/>
          <w:shd w:val="clear" w:color="auto" w:fill="FFFFFF"/>
        </w:rPr>
        <w:t>Place Order</w:t>
      </w:r>
      <w:r w:rsidRPr="008E3FF6">
        <w:rPr>
          <w:rFonts w:asciiTheme="minorHAnsi" w:hAnsiTheme="minorHAnsi" w:cstheme="minorHAnsi"/>
          <w:color w:val="3D3B49"/>
          <w:shd w:val="clear" w:color="auto" w:fill="FFFFFF"/>
        </w:rPr>
        <w:t> story. We can expand that story into numerous user scenarios including this one:</w:t>
      </w:r>
    </w:p>
    <w:p w14:paraId="13D3A88D" w14:textId="39F5E6D0" w:rsidR="00DB7C29" w:rsidRDefault="00DB7C29" w:rsidP="008E3FF6">
      <w:pPr>
        <w:rPr>
          <w:rFonts w:asciiTheme="minorHAnsi" w:hAnsiTheme="minorHAnsi" w:cstheme="minorHAnsi"/>
          <w:color w:val="3D3B49"/>
          <w:shd w:val="clear" w:color="auto" w:fill="FFFFFF"/>
        </w:rPr>
      </w:pPr>
    </w:p>
    <w:p w14:paraId="5CC702C0"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lastRenderedPageBreak/>
        <w:t>Given a consumer</w:t>
      </w:r>
    </w:p>
    <w:p w14:paraId="59C175D6"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a restaurant</w:t>
      </w:r>
    </w:p>
    <w:p w14:paraId="6DD276C5"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a delivery address/time that can be served by that restaurant</w:t>
      </w:r>
    </w:p>
    <w:p w14:paraId="3E235036"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an order total that meets the restaurant's order minimum</w:t>
      </w:r>
    </w:p>
    <w:p w14:paraId="6BC91024"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When the consumer places an order for the restaurant</w:t>
      </w:r>
    </w:p>
    <w:p w14:paraId="1B7D1DD5"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Then consumer's credit card is authorized</w:t>
      </w:r>
    </w:p>
    <w:p w14:paraId="29EE2575"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an order is created in the PENDING_ACCEPTANCE state</w:t>
      </w:r>
    </w:p>
    <w:p w14:paraId="301FD25F"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the order is associated with the consumer</w:t>
      </w:r>
    </w:p>
    <w:p w14:paraId="4FD64A52" w14:textId="77777777" w:rsidR="00BB5DE1" w:rsidRPr="00BB5DE1" w:rsidRDefault="00BB5DE1" w:rsidP="00BB5DE1">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rPr>
          <w:rFonts w:ascii="Consolas" w:hAnsi="Consolas" w:cs="Consolas"/>
          <w:color w:val="3D3B49"/>
          <w:sz w:val="18"/>
          <w:szCs w:val="18"/>
        </w:rPr>
      </w:pPr>
      <w:r w:rsidRPr="00BB5DE1">
        <w:rPr>
          <w:rFonts w:ascii="Consolas" w:hAnsi="Consolas" w:cs="Consolas"/>
          <w:color w:val="3D3B49"/>
          <w:sz w:val="18"/>
          <w:szCs w:val="18"/>
        </w:rPr>
        <w:t xml:space="preserve">  And the order is associated with the restaurant</w:t>
      </w:r>
    </w:p>
    <w:p w14:paraId="25686AA4" w14:textId="77777777" w:rsidR="00E13829" w:rsidRPr="00E13829" w:rsidRDefault="00E13829" w:rsidP="00E13829">
      <w:pPr>
        <w:rPr>
          <w:rFonts w:asciiTheme="minorHAnsi" w:hAnsiTheme="minorHAnsi" w:cstheme="minorHAnsi"/>
          <w:color w:val="000000" w:themeColor="text1"/>
        </w:rPr>
      </w:pPr>
      <w:r w:rsidRPr="00E13829">
        <w:rPr>
          <w:rFonts w:asciiTheme="minorHAnsi" w:hAnsiTheme="minorHAnsi" w:cstheme="minorHAnsi"/>
          <w:color w:val="000000" w:themeColor="text1"/>
          <w:shd w:val="clear" w:color="auto" w:fill="FFFFFF"/>
        </w:rPr>
        <w:t>The nouns in this user scenario hint at the existence of various classes, including Consumer, Order, Restaurant, and </w:t>
      </w:r>
      <w:proofErr w:type="spellStart"/>
      <w:r w:rsidRPr="00E13829">
        <w:rPr>
          <w:rFonts w:asciiTheme="minorHAnsi" w:hAnsiTheme="minorHAnsi" w:cstheme="minorHAnsi"/>
          <w:color w:val="000000" w:themeColor="text1"/>
          <w:shd w:val="clear" w:color="auto" w:fill="FFFFFF"/>
        </w:rPr>
        <w:t>CreditCard</w:t>
      </w:r>
      <w:proofErr w:type="spellEnd"/>
      <w:r w:rsidRPr="00E13829">
        <w:rPr>
          <w:rFonts w:asciiTheme="minorHAnsi" w:hAnsiTheme="minorHAnsi" w:cstheme="minorHAnsi"/>
          <w:color w:val="000000" w:themeColor="text1"/>
          <w:shd w:val="clear" w:color="auto" w:fill="FFFFFF"/>
        </w:rPr>
        <w:t>.</w:t>
      </w:r>
    </w:p>
    <w:p w14:paraId="29A49F3E" w14:textId="686FF6ED" w:rsidR="00DB7C29" w:rsidRDefault="00DB7C29" w:rsidP="008E3FF6">
      <w:pPr>
        <w:rPr>
          <w:rFonts w:asciiTheme="minorHAnsi" w:hAnsiTheme="minorHAnsi" w:cstheme="minorHAnsi"/>
        </w:rPr>
      </w:pPr>
    </w:p>
    <w:p w14:paraId="25461F11" w14:textId="77777777" w:rsidR="00EC08CE" w:rsidRPr="00EC08CE" w:rsidRDefault="00EC08CE" w:rsidP="00EC08CE">
      <w:r w:rsidRPr="00EC08CE">
        <w:rPr>
          <w:rFonts w:ascii="Noto Serif" w:hAnsi="Noto Serif" w:cs="Noto Serif"/>
          <w:color w:val="3D3B49"/>
          <w:shd w:val="clear" w:color="auto" w:fill="FFFFFF"/>
        </w:rPr>
        <w:t>Similarly, the </w:t>
      </w:r>
      <w:r w:rsidRPr="00EC08CE">
        <w:rPr>
          <w:rFonts w:ascii="Courier New" w:hAnsi="Courier New" w:cs="Courier New"/>
          <w:color w:val="3D3B49"/>
          <w:sz w:val="20"/>
          <w:szCs w:val="20"/>
          <w:shd w:val="clear" w:color="auto" w:fill="FFFFFF"/>
        </w:rPr>
        <w:t>Accept Order</w:t>
      </w:r>
      <w:r w:rsidRPr="00EC08CE">
        <w:rPr>
          <w:rFonts w:ascii="Noto Serif" w:hAnsi="Noto Serif" w:cs="Noto Serif"/>
          <w:color w:val="3D3B49"/>
          <w:shd w:val="clear" w:color="auto" w:fill="FFFFFF"/>
        </w:rPr>
        <w:t> story can be expanded into a scenario such as this one:</w:t>
      </w:r>
    </w:p>
    <w:p w14:paraId="0C9F011A"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Given an order that is in the PENDING_ACCEPTANCE state</w:t>
      </w:r>
    </w:p>
    <w:p w14:paraId="4AF9E955"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 xml:space="preserve">  and a courier that is available to deliver the order</w:t>
      </w:r>
    </w:p>
    <w:p w14:paraId="70794621"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When a restaurant accepts an order with a promise to prepare by a particular</w:t>
      </w:r>
    </w:p>
    <w:p w14:paraId="77846189"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 xml:space="preserve">     time</w:t>
      </w:r>
    </w:p>
    <w:p w14:paraId="2C9EC739"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Then the state of the order is changed to ACCEPTED</w:t>
      </w:r>
    </w:p>
    <w:p w14:paraId="624D9252"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 xml:space="preserve">  And the order's </w:t>
      </w:r>
      <w:proofErr w:type="spellStart"/>
      <w:r w:rsidRPr="0090291A">
        <w:rPr>
          <w:rFonts w:ascii="Consolas" w:hAnsi="Consolas" w:cs="Consolas"/>
          <w:color w:val="3D3B49"/>
          <w:sz w:val="18"/>
          <w:szCs w:val="18"/>
        </w:rPr>
        <w:t>promiseByTime</w:t>
      </w:r>
      <w:proofErr w:type="spellEnd"/>
      <w:r w:rsidRPr="0090291A">
        <w:rPr>
          <w:rFonts w:ascii="Consolas" w:hAnsi="Consolas" w:cs="Consolas"/>
          <w:color w:val="3D3B49"/>
          <w:sz w:val="18"/>
          <w:szCs w:val="18"/>
        </w:rPr>
        <w:t xml:space="preserve"> is updated to the promised time</w:t>
      </w:r>
    </w:p>
    <w:p w14:paraId="54F351F8" w14:textId="77777777" w:rsidR="0090291A" w:rsidRPr="0090291A" w:rsidRDefault="0090291A" w:rsidP="0090291A">
      <w:pPr>
        <w:pStyle w:val="HTMLPreformatted"/>
        <w:shd w:val="clear" w:color="auto" w:fill="EEF2F6"/>
        <w:spacing w:before="360" w:after="360"/>
        <w:rPr>
          <w:rFonts w:ascii="Consolas" w:hAnsi="Consolas" w:cs="Consolas"/>
          <w:color w:val="3D3B49"/>
          <w:sz w:val="18"/>
          <w:szCs w:val="18"/>
        </w:rPr>
      </w:pPr>
      <w:r w:rsidRPr="0090291A">
        <w:rPr>
          <w:rFonts w:ascii="Consolas" w:hAnsi="Consolas" w:cs="Consolas"/>
          <w:color w:val="3D3B49"/>
          <w:sz w:val="18"/>
          <w:szCs w:val="18"/>
        </w:rPr>
        <w:t xml:space="preserve">  And the courier is assigned to deliver the order</w:t>
      </w:r>
    </w:p>
    <w:p w14:paraId="2A60CE12" w14:textId="77777777" w:rsidR="00EC08CE" w:rsidRPr="008E3FF6" w:rsidRDefault="00EC08CE" w:rsidP="008E3FF6">
      <w:pPr>
        <w:rPr>
          <w:rFonts w:asciiTheme="minorHAnsi" w:hAnsiTheme="minorHAnsi" w:cstheme="minorHAnsi"/>
        </w:rPr>
      </w:pPr>
    </w:p>
    <w:p w14:paraId="5925BFE4" w14:textId="77777777" w:rsidR="00EC561D" w:rsidRPr="00EC561D" w:rsidRDefault="00EC561D" w:rsidP="00EC561D">
      <w:r w:rsidRPr="00EC561D">
        <w:rPr>
          <w:rFonts w:asciiTheme="minorHAnsi" w:hAnsiTheme="minorHAnsi" w:cstheme="minorHAnsi"/>
          <w:color w:val="3D3B49"/>
          <w:shd w:val="clear" w:color="auto" w:fill="FFFFFF"/>
        </w:rPr>
        <w:t>This scenario suggests the existence of</w:t>
      </w:r>
      <w:r w:rsidRPr="00EC561D">
        <w:rPr>
          <w:rFonts w:ascii="Noto Serif" w:hAnsi="Noto Serif" w:cs="Noto Serif"/>
          <w:color w:val="3D3B49"/>
          <w:shd w:val="clear" w:color="auto" w:fill="FFFFFF"/>
        </w:rPr>
        <w:t> </w:t>
      </w:r>
      <w:r w:rsidRPr="00EC561D">
        <w:rPr>
          <w:rFonts w:ascii="Courier New" w:hAnsi="Courier New" w:cs="Courier New"/>
          <w:color w:val="3D3B49"/>
          <w:sz w:val="20"/>
          <w:szCs w:val="20"/>
          <w:shd w:val="clear" w:color="auto" w:fill="FFFFFF"/>
        </w:rPr>
        <w:t>Courier</w:t>
      </w:r>
      <w:r w:rsidRPr="00EC561D">
        <w:rPr>
          <w:rFonts w:ascii="Noto Serif" w:hAnsi="Noto Serif" w:cs="Noto Serif"/>
          <w:color w:val="3D3B49"/>
          <w:shd w:val="clear" w:color="auto" w:fill="FFFFFF"/>
        </w:rPr>
        <w:t> </w:t>
      </w:r>
      <w:r w:rsidRPr="00EC561D">
        <w:rPr>
          <w:rFonts w:asciiTheme="minorHAnsi" w:hAnsiTheme="minorHAnsi" w:cstheme="minorHAnsi"/>
          <w:color w:val="3D3B49"/>
          <w:shd w:val="clear" w:color="auto" w:fill="FFFFFF"/>
        </w:rPr>
        <w:t>and</w:t>
      </w:r>
      <w:r w:rsidRPr="00EC561D">
        <w:rPr>
          <w:rFonts w:ascii="Noto Serif" w:hAnsi="Noto Serif" w:cs="Noto Serif"/>
          <w:color w:val="3D3B49"/>
          <w:shd w:val="clear" w:color="auto" w:fill="FFFFFF"/>
        </w:rPr>
        <w:t> </w:t>
      </w:r>
      <w:r w:rsidRPr="00EC561D">
        <w:rPr>
          <w:rFonts w:ascii="Courier New" w:hAnsi="Courier New" w:cs="Courier New"/>
          <w:color w:val="3D3B49"/>
          <w:sz w:val="20"/>
          <w:szCs w:val="20"/>
          <w:shd w:val="clear" w:color="auto" w:fill="FFFFFF"/>
        </w:rPr>
        <w:t>Delivery</w:t>
      </w:r>
      <w:r w:rsidRPr="00EC561D">
        <w:rPr>
          <w:rFonts w:ascii="Noto Serif" w:hAnsi="Noto Serif" w:cs="Noto Serif"/>
          <w:color w:val="3D3B49"/>
          <w:shd w:val="clear" w:color="auto" w:fill="FFFFFF"/>
        </w:rPr>
        <w:t> </w:t>
      </w:r>
      <w:r w:rsidRPr="00EC561D">
        <w:rPr>
          <w:rFonts w:asciiTheme="minorHAnsi" w:hAnsiTheme="minorHAnsi" w:cstheme="minorHAnsi"/>
          <w:color w:val="3D3B49"/>
          <w:shd w:val="clear" w:color="auto" w:fill="FFFFFF"/>
        </w:rPr>
        <w:t>classes</w:t>
      </w:r>
      <w:r w:rsidRPr="00EC561D">
        <w:rPr>
          <w:rFonts w:ascii="Noto Serif" w:hAnsi="Noto Serif" w:cs="Noto Serif"/>
          <w:color w:val="3D3B49"/>
          <w:shd w:val="clear" w:color="auto" w:fill="FFFFFF"/>
        </w:rPr>
        <w:t xml:space="preserve">. </w:t>
      </w:r>
      <w:r w:rsidRPr="00EC561D">
        <w:rPr>
          <w:rFonts w:asciiTheme="minorHAnsi" w:hAnsiTheme="minorHAnsi" w:cstheme="minorHAnsi"/>
          <w:color w:val="3D3B49"/>
          <w:shd w:val="clear" w:color="auto" w:fill="FFFFFF"/>
        </w:rPr>
        <w:t>The end result after a few iterations of analysis will be a domain model that consists, unsurprisingly, of those classes and others, such as</w:t>
      </w:r>
      <w:r w:rsidRPr="00EC561D">
        <w:rPr>
          <w:rFonts w:ascii="Noto Serif" w:hAnsi="Noto Serif" w:cs="Noto Serif"/>
          <w:color w:val="3D3B49"/>
          <w:shd w:val="clear" w:color="auto" w:fill="FFFFFF"/>
        </w:rPr>
        <w:t> </w:t>
      </w:r>
      <w:proofErr w:type="spellStart"/>
      <w:r w:rsidRPr="00EC561D">
        <w:rPr>
          <w:rFonts w:ascii="Courier New" w:hAnsi="Courier New" w:cs="Courier New"/>
          <w:color w:val="3D3B49"/>
          <w:sz w:val="20"/>
          <w:szCs w:val="20"/>
          <w:shd w:val="clear" w:color="auto" w:fill="FFFFFF"/>
        </w:rPr>
        <w:t>MenuItem</w:t>
      </w:r>
      <w:proofErr w:type="spellEnd"/>
      <w:r w:rsidRPr="00EC561D">
        <w:rPr>
          <w:rFonts w:ascii="Noto Serif" w:hAnsi="Noto Serif" w:cs="Noto Serif"/>
          <w:color w:val="3D3B49"/>
          <w:shd w:val="clear" w:color="auto" w:fill="FFFFFF"/>
        </w:rPr>
        <w:t> </w:t>
      </w:r>
      <w:r w:rsidRPr="00EC561D">
        <w:rPr>
          <w:rFonts w:asciiTheme="minorHAnsi" w:hAnsiTheme="minorHAnsi" w:cstheme="minorHAnsi"/>
          <w:color w:val="3D3B49"/>
          <w:shd w:val="clear" w:color="auto" w:fill="FFFFFF"/>
        </w:rPr>
        <w:t>and</w:t>
      </w:r>
      <w:r w:rsidRPr="00EC561D">
        <w:rPr>
          <w:rFonts w:ascii="Noto Serif" w:hAnsi="Noto Serif" w:cs="Noto Serif"/>
          <w:color w:val="3D3B49"/>
          <w:shd w:val="clear" w:color="auto" w:fill="FFFFFF"/>
        </w:rPr>
        <w:t> </w:t>
      </w:r>
      <w:r w:rsidRPr="00EC561D">
        <w:rPr>
          <w:rFonts w:ascii="Courier New" w:hAnsi="Courier New" w:cs="Courier New"/>
          <w:color w:val="3D3B49"/>
          <w:sz w:val="20"/>
          <w:szCs w:val="20"/>
          <w:shd w:val="clear" w:color="auto" w:fill="FFFFFF"/>
        </w:rPr>
        <w:t>Address</w:t>
      </w:r>
      <w:r w:rsidRPr="00EC561D">
        <w:rPr>
          <w:rFonts w:ascii="Noto Serif" w:hAnsi="Noto Serif" w:cs="Noto Serif"/>
          <w:color w:val="3D3B49"/>
          <w:shd w:val="clear" w:color="auto" w:fill="FFFFFF"/>
        </w:rPr>
        <w:t>. </w:t>
      </w:r>
    </w:p>
    <w:p w14:paraId="0FDAAB09" w14:textId="54CE94AD" w:rsidR="008E3FF6" w:rsidRPr="008E3FF6" w:rsidRDefault="00A212A7" w:rsidP="00641B62">
      <w:pPr>
        <w:pStyle w:val="Heading5"/>
        <w:shd w:val="clear" w:color="auto" w:fill="FFFFFF"/>
        <w:spacing w:before="0" w:beforeAutospacing="0" w:after="360" w:afterAutospacing="0"/>
        <w:rPr>
          <w:rFonts w:asciiTheme="minorHAnsi" w:hAnsiTheme="minorHAnsi" w:cstheme="minorHAnsi"/>
          <w:color w:val="3D3B49"/>
          <w:sz w:val="24"/>
          <w:szCs w:val="24"/>
        </w:rPr>
      </w:pPr>
      <w:r w:rsidRPr="00A212A7">
        <w:rPr>
          <w:rFonts w:asciiTheme="minorHAnsi" w:hAnsiTheme="minorHAnsi" w:cstheme="minorHAnsi"/>
          <w:noProof/>
          <w:color w:val="3D3B49"/>
          <w:sz w:val="24"/>
          <w:szCs w:val="24"/>
        </w:rPr>
        <w:lastRenderedPageBreak/>
        <w:drawing>
          <wp:inline distT="0" distB="0" distL="0" distR="0" wp14:anchorId="142A9781" wp14:editId="504C347C">
            <wp:extent cx="5731510" cy="2475230"/>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2475230"/>
                    </a:xfrm>
                    <a:prstGeom prst="rect">
                      <a:avLst/>
                    </a:prstGeom>
                  </pic:spPr>
                </pic:pic>
              </a:graphicData>
            </a:graphic>
          </wp:inline>
        </w:drawing>
      </w:r>
    </w:p>
    <w:p w14:paraId="4CC1E249" w14:textId="77777777" w:rsidR="00A00B1B" w:rsidRPr="00A00B1B" w:rsidRDefault="00A00B1B" w:rsidP="00A00B1B">
      <w:pPr>
        <w:rPr>
          <w:rFonts w:asciiTheme="minorHAnsi" w:hAnsiTheme="minorHAnsi" w:cstheme="minorHAnsi"/>
        </w:rPr>
      </w:pPr>
      <w:r w:rsidRPr="00A00B1B">
        <w:rPr>
          <w:rFonts w:asciiTheme="minorHAnsi" w:hAnsiTheme="minorHAnsi" w:cstheme="minorHAnsi"/>
          <w:color w:val="3D3B49"/>
          <w:shd w:val="clear" w:color="auto" w:fill="FFFFFF"/>
        </w:rPr>
        <w:t>The responsibilities of each class are as follows:</w:t>
      </w:r>
    </w:p>
    <w:p w14:paraId="5CC190BE" w14:textId="73B057DD" w:rsidR="006D2ACD" w:rsidRDefault="00A93639" w:rsidP="0047672E">
      <w:pPr>
        <w:rPr>
          <w:rFonts w:asciiTheme="minorHAnsi" w:hAnsiTheme="minorHAnsi" w:cstheme="minorHAnsi"/>
          <w:color w:val="000000" w:themeColor="text1"/>
        </w:rPr>
      </w:pPr>
      <w:r w:rsidRPr="00A93639">
        <w:rPr>
          <w:rFonts w:asciiTheme="minorHAnsi" w:hAnsiTheme="minorHAnsi" w:cstheme="minorHAnsi"/>
          <w:noProof/>
          <w:color w:val="000000" w:themeColor="text1"/>
        </w:rPr>
        <w:drawing>
          <wp:inline distT="0" distB="0" distL="0" distR="0" wp14:anchorId="56D986A8" wp14:editId="659B44D7">
            <wp:extent cx="5731510" cy="29000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731510" cy="2900045"/>
                    </a:xfrm>
                    <a:prstGeom prst="rect">
                      <a:avLst/>
                    </a:prstGeom>
                  </pic:spPr>
                </pic:pic>
              </a:graphicData>
            </a:graphic>
          </wp:inline>
        </w:drawing>
      </w:r>
    </w:p>
    <w:p w14:paraId="4343DB4C" w14:textId="6E428989" w:rsidR="00ED478F" w:rsidRDefault="00ED478F" w:rsidP="00ED478F">
      <w:pPr>
        <w:rPr>
          <w:rFonts w:asciiTheme="minorHAnsi" w:hAnsiTheme="minorHAnsi" w:cstheme="minorHAnsi"/>
          <w:color w:val="3D3B49"/>
          <w:shd w:val="clear" w:color="auto" w:fill="FFFFFF"/>
        </w:rPr>
      </w:pPr>
      <w:r w:rsidRPr="00ED478F">
        <w:rPr>
          <w:rFonts w:asciiTheme="minorHAnsi" w:hAnsiTheme="minorHAnsi" w:cstheme="minorHAnsi"/>
          <w:color w:val="3D3B49"/>
          <w:shd w:val="clear" w:color="auto" w:fill="FFFFFF"/>
        </w:rPr>
        <w:t>The next step is to define the system operations, which correspond to architectural scenarios.</w:t>
      </w:r>
    </w:p>
    <w:p w14:paraId="09A343AF" w14:textId="3567827F" w:rsidR="003A60EB" w:rsidRDefault="003A60EB" w:rsidP="00ED478F">
      <w:pPr>
        <w:rPr>
          <w:rFonts w:asciiTheme="minorHAnsi" w:hAnsiTheme="minorHAnsi" w:cstheme="minorHAnsi"/>
          <w:color w:val="3D3B49"/>
          <w:shd w:val="clear" w:color="auto" w:fill="FFFFFF"/>
        </w:rPr>
      </w:pPr>
    </w:p>
    <w:p w14:paraId="2A2CC389" w14:textId="77777777" w:rsidR="000A73A1" w:rsidRDefault="000A73A1" w:rsidP="000A73A1">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Defining system operations</w:t>
      </w:r>
    </w:p>
    <w:p w14:paraId="0BE56E56" w14:textId="5706AB2E" w:rsidR="00883C28" w:rsidRPr="00C44D1B" w:rsidRDefault="00883C28" w:rsidP="00883C28">
      <w:pPr>
        <w:rPr>
          <w:rFonts w:asciiTheme="minorHAnsi" w:hAnsiTheme="minorHAnsi" w:cstheme="minorHAnsi"/>
          <w:color w:val="3D3B49"/>
          <w:shd w:val="clear" w:color="auto" w:fill="FFFFFF"/>
        </w:rPr>
      </w:pPr>
      <w:r w:rsidRPr="00883C28">
        <w:rPr>
          <w:rFonts w:asciiTheme="minorHAnsi" w:hAnsiTheme="minorHAnsi" w:cstheme="minorHAnsi"/>
          <w:color w:val="3D3B49"/>
          <w:shd w:val="clear" w:color="auto" w:fill="FFFFFF"/>
        </w:rPr>
        <w:t>Once you’ve defined a high-level domain model, the next step is to identify the requests that the application must handle.</w:t>
      </w:r>
    </w:p>
    <w:p w14:paraId="2A61A946" w14:textId="25A01A11" w:rsidR="00C44D1B" w:rsidRDefault="00C44D1B" w:rsidP="00C44D1B">
      <w:pPr>
        <w:rPr>
          <w:rFonts w:asciiTheme="minorHAnsi" w:hAnsiTheme="minorHAnsi" w:cstheme="minorHAnsi"/>
          <w:color w:val="3D3B49"/>
          <w:shd w:val="clear" w:color="auto" w:fill="FFFFFF"/>
        </w:rPr>
      </w:pPr>
      <w:r w:rsidRPr="00C44D1B">
        <w:rPr>
          <w:rFonts w:asciiTheme="minorHAnsi" w:hAnsiTheme="minorHAnsi" w:cstheme="minorHAnsi"/>
          <w:color w:val="3D3B49"/>
          <w:shd w:val="clear" w:color="auto" w:fill="FFFFFF"/>
        </w:rPr>
        <w:t>The UI will make requests to the backend business logic to retrieve and update data. FTGO is primarily a web application, which means that most requests are HTTP-based, but it’s possible that some clients might use messaging. Instead of committing to a specific protocol, therefore, it makes sense to use the more abstract notion of a system operation to represent requests.</w:t>
      </w:r>
    </w:p>
    <w:p w14:paraId="0A14C5E3" w14:textId="6757A16C" w:rsidR="0037398D" w:rsidRDefault="0037398D" w:rsidP="00C44D1B">
      <w:pPr>
        <w:rPr>
          <w:rFonts w:asciiTheme="minorHAnsi" w:hAnsiTheme="minorHAnsi" w:cstheme="minorHAnsi"/>
          <w:color w:val="3D3B49"/>
          <w:shd w:val="clear" w:color="auto" w:fill="FFFFFF"/>
        </w:rPr>
      </w:pPr>
    </w:p>
    <w:p w14:paraId="3441F3BF" w14:textId="77777777" w:rsidR="007F5CB5" w:rsidRDefault="007F5CB5" w:rsidP="007F5CB5">
      <w:pPr>
        <w:rPr>
          <w:rFonts w:ascii="Noto Serif" w:hAnsi="Noto Serif" w:cs="Noto Serif"/>
          <w:color w:val="3D3B49"/>
          <w:shd w:val="clear" w:color="auto" w:fill="FFFFFF"/>
        </w:rPr>
      </w:pPr>
    </w:p>
    <w:p w14:paraId="2251B087" w14:textId="77777777" w:rsidR="007F5CB5" w:rsidRDefault="007F5CB5" w:rsidP="007F5CB5">
      <w:pPr>
        <w:rPr>
          <w:rFonts w:ascii="Noto Serif" w:hAnsi="Noto Serif" w:cs="Noto Serif"/>
          <w:color w:val="3D3B49"/>
          <w:shd w:val="clear" w:color="auto" w:fill="FFFFFF"/>
        </w:rPr>
      </w:pPr>
    </w:p>
    <w:p w14:paraId="50D3E565" w14:textId="6130A5B3" w:rsidR="007F5CB5" w:rsidRPr="007F5CB5" w:rsidRDefault="007F5CB5" w:rsidP="007F5CB5">
      <w:r w:rsidRPr="007F5CB5">
        <w:rPr>
          <w:rFonts w:ascii="Noto Serif" w:hAnsi="Noto Serif" w:cs="Noto Serif"/>
          <w:color w:val="3D3B49"/>
          <w:shd w:val="clear" w:color="auto" w:fill="FFFFFF"/>
        </w:rPr>
        <w:lastRenderedPageBreak/>
        <w:t>There are two types of system operations:</w:t>
      </w:r>
    </w:p>
    <w:p w14:paraId="27D89B21" w14:textId="2A12C170" w:rsidR="007F5CB5" w:rsidRPr="00C44D1B" w:rsidRDefault="007F5CB5" w:rsidP="00C44D1B">
      <w:pPr>
        <w:rPr>
          <w:rFonts w:asciiTheme="minorHAnsi" w:hAnsiTheme="minorHAnsi" w:cstheme="minorHAnsi"/>
        </w:rPr>
      </w:pPr>
      <w:r w:rsidRPr="007F5CB5">
        <w:rPr>
          <w:rFonts w:asciiTheme="minorHAnsi" w:hAnsiTheme="minorHAnsi" w:cstheme="minorHAnsi"/>
          <w:noProof/>
        </w:rPr>
        <w:drawing>
          <wp:inline distT="0" distB="0" distL="0" distR="0" wp14:anchorId="2C93A408" wp14:editId="52CE3C7E">
            <wp:extent cx="5731510" cy="709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09295"/>
                    </a:xfrm>
                    <a:prstGeom prst="rect">
                      <a:avLst/>
                    </a:prstGeom>
                  </pic:spPr>
                </pic:pic>
              </a:graphicData>
            </a:graphic>
          </wp:inline>
        </w:drawing>
      </w:r>
    </w:p>
    <w:p w14:paraId="45FD14AD" w14:textId="77777777" w:rsidR="004E68AB" w:rsidRPr="004E68AB" w:rsidRDefault="004E68AB" w:rsidP="004E68AB">
      <w:pPr>
        <w:rPr>
          <w:rFonts w:asciiTheme="minorHAnsi" w:hAnsiTheme="minorHAnsi" w:cstheme="minorHAnsi"/>
          <w:color w:val="000000" w:themeColor="text1"/>
        </w:rPr>
      </w:pPr>
      <w:r w:rsidRPr="004E68AB">
        <w:rPr>
          <w:rFonts w:asciiTheme="minorHAnsi" w:hAnsiTheme="minorHAnsi" w:cstheme="minorHAnsi"/>
          <w:color w:val="000000" w:themeColor="text1"/>
          <w:shd w:val="clear" w:color="auto" w:fill="FFFFFF"/>
        </w:rPr>
        <w:t>Ultimately, these system operations will correspond to REST, RPC, or messaging endpoints, but for now thinking of them abstractly is useful.</w:t>
      </w:r>
    </w:p>
    <w:p w14:paraId="35E1F3F4" w14:textId="318F0CB2" w:rsidR="00C44D1B" w:rsidRPr="002D0A9F" w:rsidRDefault="00C44D1B" w:rsidP="00883C28">
      <w:pPr>
        <w:rPr>
          <w:rFonts w:asciiTheme="minorHAnsi" w:hAnsiTheme="minorHAnsi" w:cstheme="minorHAnsi"/>
          <w:color w:val="000000" w:themeColor="text1"/>
        </w:rPr>
      </w:pPr>
    </w:p>
    <w:p w14:paraId="57E6E7D2" w14:textId="24F8CB47" w:rsidR="00325D79" w:rsidRDefault="00325D79" w:rsidP="00883C28">
      <w:pPr>
        <w:rPr>
          <w:rFonts w:asciiTheme="minorHAnsi" w:hAnsiTheme="minorHAnsi" w:cstheme="minorHAnsi"/>
        </w:rPr>
      </w:pPr>
      <w:r w:rsidRPr="002D0A9F">
        <w:rPr>
          <w:rFonts w:asciiTheme="minorHAnsi" w:hAnsiTheme="minorHAnsi" w:cstheme="minorHAnsi"/>
        </w:rPr>
        <w:t xml:space="preserve">A command has a specification that defines its parameters, return value, and </w:t>
      </w:r>
      <w:proofErr w:type="spellStart"/>
      <w:r w:rsidRPr="002D0A9F">
        <w:rPr>
          <w:rFonts w:asciiTheme="minorHAnsi" w:hAnsiTheme="minorHAnsi" w:cstheme="minorHAnsi"/>
        </w:rPr>
        <w:t>behavior</w:t>
      </w:r>
      <w:proofErr w:type="spellEnd"/>
      <w:r w:rsidRPr="002D0A9F">
        <w:rPr>
          <w:rFonts w:asciiTheme="minorHAnsi" w:hAnsiTheme="minorHAnsi" w:cstheme="minorHAnsi"/>
        </w:rPr>
        <w:t xml:space="preserve"> in terms of the domain model classes. The </w:t>
      </w:r>
      <w:proofErr w:type="spellStart"/>
      <w:r w:rsidRPr="002D0A9F">
        <w:rPr>
          <w:rFonts w:asciiTheme="minorHAnsi" w:hAnsiTheme="minorHAnsi" w:cstheme="minorHAnsi"/>
        </w:rPr>
        <w:t>behavior</w:t>
      </w:r>
      <w:proofErr w:type="spellEnd"/>
      <w:r w:rsidRPr="002D0A9F">
        <w:rPr>
          <w:rFonts w:asciiTheme="minorHAnsi" w:hAnsiTheme="minorHAnsi" w:cstheme="minorHAnsi"/>
        </w:rPr>
        <w:t xml:space="preserve"> specification consists of preconditions that must be true when the operation is invoked, and post-conditions that are true after the operation is invoked.</w:t>
      </w:r>
    </w:p>
    <w:p w14:paraId="779B1B49" w14:textId="1472BE14" w:rsidR="002D0A9F" w:rsidRDefault="002D0A9F" w:rsidP="00883C28">
      <w:pPr>
        <w:rPr>
          <w:rFonts w:asciiTheme="minorHAnsi" w:hAnsiTheme="minorHAnsi" w:cstheme="minorHAnsi"/>
        </w:rPr>
      </w:pPr>
    </w:p>
    <w:p w14:paraId="10F2B0CD" w14:textId="59A763E5" w:rsidR="002D0A9F" w:rsidRDefault="002D0A9F" w:rsidP="00883C28">
      <w:pPr>
        <w:rPr>
          <w:rFonts w:asciiTheme="minorHAnsi" w:hAnsiTheme="minorHAnsi" w:cstheme="minorHAnsi"/>
        </w:rPr>
      </w:pPr>
      <w:r w:rsidRPr="002D0A9F">
        <w:rPr>
          <w:rFonts w:asciiTheme="minorHAnsi" w:hAnsiTheme="minorHAnsi" w:cstheme="minorHAnsi"/>
        </w:rPr>
        <w:t>Most of the architecturally relevant system operations are commands. Sometimes, though, queries, which retrieve data, are also important.</w:t>
      </w:r>
    </w:p>
    <w:p w14:paraId="05B03597" w14:textId="54049CD3" w:rsidR="00280600" w:rsidRDefault="00280600" w:rsidP="00883C28">
      <w:pPr>
        <w:rPr>
          <w:rFonts w:asciiTheme="minorHAnsi" w:hAnsiTheme="minorHAnsi" w:cstheme="minorHAnsi"/>
        </w:rPr>
      </w:pPr>
    </w:p>
    <w:p w14:paraId="394FFE99" w14:textId="17BF7DCE" w:rsidR="00280600" w:rsidRPr="00EF1876" w:rsidRDefault="00280600" w:rsidP="00280600">
      <w:pPr>
        <w:rPr>
          <w:rFonts w:asciiTheme="minorHAnsi" w:hAnsiTheme="minorHAnsi" w:cstheme="minorHAnsi"/>
          <w:color w:val="3D3B49"/>
          <w:shd w:val="clear" w:color="auto" w:fill="FFFFFF"/>
        </w:rPr>
      </w:pPr>
      <w:r w:rsidRPr="00280600">
        <w:rPr>
          <w:rFonts w:asciiTheme="minorHAnsi" w:hAnsiTheme="minorHAnsi" w:cstheme="minorHAnsi"/>
          <w:color w:val="3D3B49"/>
          <w:shd w:val="clear" w:color="auto" w:fill="FFFFFF"/>
        </w:rPr>
        <w:t>Besides implementing commands, an application must also implement queries.</w:t>
      </w:r>
    </w:p>
    <w:p w14:paraId="284A0727" w14:textId="3B01294D" w:rsidR="00EF1876" w:rsidRPr="00EF1876" w:rsidRDefault="00EF1876" w:rsidP="00280600">
      <w:pPr>
        <w:rPr>
          <w:rFonts w:asciiTheme="minorHAnsi" w:hAnsiTheme="minorHAnsi" w:cstheme="minorHAnsi"/>
          <w:color w:val="3D3B49"/>
          <w:shd w:val="clear" w:color="auto" w:fill="FFFFFF"/>
        </w:rPr>
      </w:pPr>
    </w:p>
    <w:p w14:paraId="01937D99" w14:textId="4E2E8CE9" w:rsidR="00EF1876" w:rsidRDefault="00EF1876" w:rsidP="00EF1876">
      <w:pPr>
        <w:shd w:val="clear" w:color="auto" w:fill="FFFFFF"/>
        <w:spacing w:after="360"/>
        <w:rPr>
          <w:rFonts w:asciiTheme="minorHAnsi" w:hAnsiTheme="minorHAnsi" w:cstheme="minorHAnsi"/>
          <w:color w:val="3D3B49"/>
        </w:rPr>
      </w:pPr>
      <w:r w:rsidRPr="00EF1876">
        <w:rPr>
          <w:rFonts w:asciiTheme="minorHAnsi" w:hAnsiTheme="minorHAnsi" w:cstheme="minorHAnsi"/>
          <w:color w:val="3D3B49"/>
        </w:rPr>
        <w:t xml:space="preserve">The high-level domain model and the system operations capture what the application does. They help drive the definition of the application’s architecture. The </w:t>
      </w:r>
      <w:proofErr w:type="spellStart"/>
      <w:r w:rsidRPr="00EF1876">
        <w:rPr>
          <w:rFonts w:asciiTheme="minorHAnsi" w:hAnsiTheme="minorHAnsi" w:cstheme="minorHAnsi"/>
          <w:color w:val="3D3B49"/>
        </w:rPr>
        <w:t>behavior</w:t>
      </w:r>
      <w:proofErr w:type="spellEnd"/>
      <w:r w:rsidRPr="00EF1876">
        <w:rPr>
          <w:rFonts w:asciiTheme="minorHAnsi" w:hAnsiTheme="minorHAnsi" w:cstheme="minorHAnsi"/>
          <w:color w:val="3D3B49"/>
        </w:rPr>
        <w:t xml:space="preserve"> of each system operation is described in terms of the domain model. Each important system operation represents an architecturally significant scenario that’s part of the description of the architecture.</w:t>
      </w:r>
    </w:p>
    <w:p w14:paraId="0C5D22A0" w14:textId="7082D202" w:rsidR="00B313B9" w:rsidRDefault="00B313B9" w:rsidP="00B313B9">
      <w:pPr>
        <w:rPr>
          <w:rFonts w:asciiTheme="minorHAnsi" w:hAnsiTheme="minorHAnsi" w:cstheme="minorHAnsi"/>
          <w:color w:val="3D3B49"/>
          <w:shd w:val="clear" w:color="auto" w:fill="FFFFFF"/>
        </w:rPr>
      </w:pPr>
      <w:r w:rsidRPr="00B313B9">
        <w:rPr>
          <w:rFonts w:asciiTheme="minorHAnsi" w:hAnsiTheme="minorHAnsi" w:cstheme="minorHAnsi"/>
          <w:color w:val="3D3B49"/>
          <w:shd w:val="clear" w:color="auto" w:fill="FFFFFF"/>
        </w:rPr>
        <w:t>Once the system operations have been defined, the next step is to identify the application’s services. As mentioned earlier, there isn’t a mechanical process to follow. There are, however, various decomposition strategies that you can use. Each one attacks the problem from a different perspective and uses its own terminology. But with all strategies, the end result is the same: an architecture consisting of services that are primarily organized around business rather than technical concepts.</w:t>
      </w:r>
    </w:p>
    <w:p w14:paraId="65BF77AF" w14:textId="7D5F5035" w:rsidR="00C6355A" w:rsidRDefault="00C6355A" w:rsidP="00B313B9">
      <w:pPr>
        <w:rPr>
          <w:rFonts w:asciiTheme="minorHAnsi" w:hAnsiTheme="minorHAnsi" w:cstheme="minorHAnsi"/>
          <w:color w:val="3D3B49"/>
          <w:shd w:val="clear" w:color="auto" w:fill="FFFFFF"/>
        </w:rPr>
      </w:pPr>
    </w:p>
    <w:p w14:paraId="18671545" w14:textId="77777777" w:rsidR="00EF26D9" w:rsidRDefault="00EF26D9" w:rsidP="00EF26D9">
      <w:pPr>
        <w:rPr>
          <w:rFonts w:asciiTheme="minorHAnsi" w:hAnsiTheme="minorHAnsi" w:cstheme="minorHAnsi"/>
          <w:b/>
          <w:bCs/>
          <w:sz w:val="28"/>
          <w:szCs w:val="28"/>
        </w:rPr>
      </w:pPr>
    </w:p>
    <w:p w14:paraId="71FB8424" w14:textId="687CD793" w:rsidR="00B313B9" w:rsidRDefault="00C6355A" w:rsidP="00EF26D9">
      <w:pPr>
        <w:rPr>
          <w:rFonts w:asciiTheme="minorHAnsi" w:hAnsiTheme="minorHAnsi" w:cstheme="minorHAnsi"/>
          <w:b/>
          <w:bCs/>
          <w:sz w:val="28"/>
          <w:szCs w:val="28"/>
        </w:rPr>
      </w:pPr>
      <w:r w:rsidRPr="001D5538">
        <w:rPr>
          <w:rFonts w:asciiTheme="minorHAnsi" w:hAnsiTheme="minorHAnsi" w:cstheme="minorHAnsi"/>
          <w:b/>
          <w:bCs/>
          <w:sz w:val="28"/>
          <w:szCs w:val="28"/>
        </w:rPr>
        <w:t>Defining services by applying the Decompose by business capability pattern</w:t>
      </w:r>
    </w:p>
    <w:p w14:paraId="76DF1D88" w14:textId="77777777" w:rsidR="00EF26D9" w:rsidRPr="00EF26D9" w:rsidRDefault="00EF26D9" w:rsidP="00EF26D9">
      <w:pPr>
        <w:rPr>
          <w:rFonts w:asciiTheme="minorHAnsi" w:hAnsiTheme="minorHAnsi" w:cstheme="minorHAnsi"/>
          <w:b/>
          <w:bCs/>
          <w:sz w:val="28"/>
          <w:szCs w:val="28"/>
        </w:rPr>
      </w:pPr>
    </w:p>
    <w:p w14:paraId="00BDF11A" w14:textId="3B804D28" w:rsidR="00EE00FE" w:rsidRDefault="00EE00FE" w:rsidP="00EF1876">
      <w:pPr>
        <w:shd w:val="clear" w:color="auto" w:fill="FFFFFF"/>
        <w:spacing w:after="360"/>
        <w:rPr>
          <w:rFonts w:asciiTheme="minorHAnsi" w:hAnsiTheme="minorHAnsi" w:cstheme="minorHAnsi"/>
          <w:color w:val="3D3B49"/>
        </w:rPr>
      </w:pPr>
      <w:r w:rsidRPr="00EF26D9">
        <w:rPr>
          <w:rFonts w:asciiTheme="minorHAnsi" w:hAnsiTheme="minorHAnsi" w:cstheme="minorHAnsi"/>
          <w:color w:val="3D3B49"/>
        </w:rPr>
        <w:t xml:space="preserve">One strategy for creating a microservice architecture is to decompose by business capability. A concept from business architecture </w:t>
      </w:r>
      <w:proofErr w:type="spellStart"/>
      <w:r w:rsidRPr="00EF26D9">
        <w:rPr>
          <w:rFonts w:asciiTheme="minorHAnsi" w:hAnsiTheme="minorHAnsi" w:cstheme="minorHAnsi"/>
          <w:color w:val="3D3B49"/>
        </w:rPr>
        <w:t>modeling</w:t>
      </w:r>
      <w:proofErr w:type="spellEnd"/>
      <w:r w:rsidRPr="00EF26D9">
        <w:rPr>
          <w:rFonts w:asciiTheme="minorHAnsi" w:hAnsiTheme="minorHAnsi" w:cstheme="minorHAnsi"/>
          <w:color w:val="3D3B49"/>
        </w:rPr>
        <w:t>, a business capability is something that a business does in order to generate value. The set of capabilities for a given business depends on the kind of business.</w:t>
      </w:r>
    </w:p>
    <w:p w14:paraId="5F2D7896" w14:textId="77777777" w:rsidR="00C051BF" w:rsidRDefault="00C051BF" w:rsidP="00C051BF">
      <w:r>
        <w:rPr>
          <w:rFonts w:ascii="Noto Serif" w:hAnsi="Noto Serif" w:cs="Noto Serif"/>
          <w:b/>
          <w:bCs/>
          <w:color w:val="3D3B49"/>
          <w:shd w:val="clear" w:color="auto" w:fill="FFFFFF"/>
        </w:rPr>
        <w:t>Pattern: Decompose by business capability</w:t>
      </w:r>
    </w:p>
    <w:p w14:paraId="6E77F29F" w14:textId="32DCC03E" w:rsidR="00C051BF" w:rsidRDefault="00C051BF" w:rsidP="00C051BF">
      <w:pPr>
        <w:pStyle w:val="noind"/>
        <w:shd w:val="clear" w:color="auto" w:fill="FFFFFF"/>
        <w:spacing w:before="0" w:beforeAutospacing="0" w:after="360" w:afterAutospacing="0"/>
        <w:rPr>
          <w:rFonts w:ascii="Noto Serif" w:hAnsi="Noto Serif" w:cs="Noto Serif"/>
          <w:color w:val="3D3B49"/>
        </w:rPr>
      </w:pPr>
      <w:r>
        <w:rPr>
          <w:rFonts w:ascii="Noto Serif" w:hAnsi="Noto Serif" w:cs="Noto Serif"/>
          <w:color w:val="3D3B49"/>
        </w:rPr>
        <w:t>Define services corresponding to business capabilities. See </w:t>
      </w:r>
      <w:hyperlink r:id="rId10" w:history="1">
        <w:r>
          <w:rPr>
            <w:rStyle w:val="Hyperlink"/>
            <w:rFonts w:ascii="Noto Serif" w:hAnsi="Noto Serif" w:cs="Noto Serif"/>
            <w:color w:val="D3002D"/>
          </w:rPr>
          <w:t>http://microservices.io/patterns/decomposition/decompose-by-business-capability.html</w:t>
        </w:r>
      </w:hyperlink>
      <w:r>
        <w:rPr>
          <w:rFonts w:ascii="Noto Serif" w:hAnsi="Noto Serif" w:cs="Noto Serif"/>
          <w:color w:val="3D3B49"/>
        </w:rPr>
        <w:t>.</w:t>
      </w:r>
    </w:p>
    <w:p w14:paraId="1D10BD9D" w14:textId="77777777" w:rsidR="004646C5" w:rsidRDefault="004646C5" w:rsidP="004646C5">
      <w:pPr>
        <w:pStyle w:val="Heading5"/>
        <w:shd w:val="clear" w:color="auto" w:fill="FFFFFF"/>
        <w:spacing w:before="0" w:beforeAutospacing="0" w:after="360" w:afterAutospacing="0"/>
        <w:rPr>
          <w:rFonts w:ascii="Noto Serif" w:hAnsi="Noto Serif" w:cs="Noto Serif"/>
          <w:color w:val="3D3B49"/>
          <w:sz w:val="24"/>
          <w:szCs w:val="24"/>
        </w:rPr>
      </w:pPr>
    </w:p>
    <w:p w14:paraId="1C77C24F" w14:textId="7CA1EE83" w:rsidR="004646C5" w:rsidRDefault="004646C5" w:rsidP="004646C5">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lastRenderedPageBreak/>
        <w:t>Business capabilities define what an organization does</w:t>
      </w:r>
    </w:p>
    <w:p w14:paraId="6B480642" w14:textId="75BA2B53" w:rsidR="00052E18" w:rsidRDefault="00052E18" w:rsidP="004646C5">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B875D7">
        <w:rPr>
          <w:rFonts w:asciiTheme="minorHAnsi" w:hAnsiTheme="minorHAnsi" w:cstheme="minorHAnsi"/>
          <w:b w:val="0"/>
          <w:bCs w:val="0"/>
          <w:color w:val="3D3B49"/>
          <w:sz w:val="24"/>
          <w:szCs w:val="24"/>
        </w:rPr>
        <w:t>An organization’s business capabilities capture what an organization’s business is. They’re generally stable, as opposed to how an organization conducts its business, which changes over time, sometimes dramatically. That’s especially true today, with the rapidly growing use of technology to automate many business processes.</w:t>
      </w:r>
    </w:p>
    <w:p w14:paraId="021D0C83" w14:textId="6BC2BBDA" w:rsidR="00E24DB6" w:rsidRDefault="00E24DB6" w:rsidP="004646C5">
      <w:pPr>
        <w:pStyle w:val="Heading5"/>
        <w:shd w:val="clear" w:color="auto" w:fill="FFFFFF"/>
        <w:spacing w:before="0" w:beforeAutospacing="0" w:after="360" w:afterAutospacing="0"/>
        <w:rPr>
          <w:rFonts w:asciiTheme="minorHAnsi" w:hAnsiTheme="minorHAnsi" w:cstheme="minorHAnsi"/>
          <w:color w:val="3D3B49"/>
          <w:sz w:val="24"/>
          <w:szCs w:val="24"/>
        </w:rPr>
      </w:pPr>
      <w:r w:rsidRPr="00427678">
        <w:rPr>
          <w:rFonts w:asciiTheme="minorHAnsi" w:hAnsiTheme="minorHAnsi" w:cstheme="minorHAnsi"/>
          <w:color w:val="3D3B49"/>
          <w:sz w:val="24"/>
          <w:szCs w:val="24"/>
        </w:rPr>
        <w:t>Identifying business capabilities</w:t>
      </w:r>
    </w:p>
    <w:p w14:paraId="4E28AD7B" w14:textId="77777777" w:rsidR="001E543D" w:rsidRPr="00C90C8E" w:rsidRDefault="00E21680" w:rsidP="001E543D">
      <w:pPr>
        <w:rPr>
          <w:rFonts w:asciiTheme="minorHAnsi" w:hAnsiTheme="minorHAnsi" w:cstheme="minorHAnsi"/>
        </w:rPr>
      </w:pPr>
      <w:r w:rsidRPr="007E16DF">
        <w:rPr>
          <w:rFonts w:asciiTheme="minorHAnsi" w:hAnsiTheme="minorHAnsi" w:cstheme="minorHAnsi"/>
          <w:color w:val="3D3B49"/>
        </w:rPr>
        <w:t xml:space="preserve">An organization’s business capabilities are identified by </w:t>
      </w:r>
      <w:proofErr w:type="spellStart"/>
      <w:r w:rsidRPr="007E16DF">
        <w:rPr>
          <w:rFonts w:asciiTheme="minorHAnsi" w:hAnsiTheme="minorHAnsi" w:cstheme="minorHAnsi"/>
          <w:color w:val="3D3B49"/>
        </w:rPr>
        <w:t>analyzing</w:t>
      </w:r>
      <w:proofErr w:type="spellEnd"/>
      <w:r w:rsidRPr="007E16DF">
        <w:rPr>
          <w:rFonts w:asciiTheme="minorHAnsi" w:hAnsiTheme="minorHAnsi" w:cstheme="minorHAnsi"/>
          <w:color w:val="3D3B49"/>
        </w:rPr>
        <w:t xml:space="preserve"> the organization’s purpose, structure, and business processes. Each business capability can be thought of as a service, except it’s business-oriented rather than technical. Its specification consists of various components, including inputs, outputs, and service-level agreements.</w:t>
      </w:r>
      <w:r w:rsidR="001E543D" w:rsidRPr="00C90C8E">
        <w:rPr>
          <w:rFonts w:asciiTheme="minorHAnsi" w:hAnsiTheme="minorHAnsi" w:cstheme="minorHAnsi"/>
          <w:b/>
          <w:bCs/>
          <w:color w:val="3D3B49"/>
        </w:rPr>
        <w:t xml:space="preserve"> </w:t>
      </w:r>
      <w:r w:rsidR="001E543D" w:rsidRPr="00C90C8E">
        <w:rPr>
          <w:rFonts w:asciiTheme="minorHAnsi" w:hAnsiTheme="minorHAnsi" w:cstheme="minorHAnsi"/>
          <w:color w:val="3D3B49"/>
          <w:shd w:val="clear" w:color="auto" w:fill="FFFFFF"/>
        </w:rPr>
        <w:t>A business capability is often focused on a particular business object.</w:t>
      </w:r>
    </w:p>
    <w:p w14:paraId="28AD7888" w14:textId="2453C8FE" w:rsidR="00E21680" w:rsidRDefault="00E21680" w:rsidP="004646C5">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3D528334" w14:textId="091F7EE6" w:rsidR="007E16DF" w:rsidRDefault="007E16DF" w:rsidP="004646C5">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7E16DF">
        <w:rPr>
          <w:rFonts w:asciiTheme="minorHAnsi" w:hAnsiTheme="minorHAnsi" w:cstheme="minorHAnsi"/>
          <w:b w:val="0"/>
          <w:bCs w:val="0"/>
          <w:color w:val="3D3B49"/>
          <w:sz w:val="24"/>
          <w:szCs w:val="24"/>
        </w:rPr>
        <w:t>A key benefit of organizing services around capabilities is that because they’re stable, the resulting architecture will also be relatively stable. The individual components of the architecture may evolve as the how aspect of the business changes, but the architecture remains unchanged.</w:t>
      </w:r>
    </w:p>
    <w:p w14:paraId="1853F23B" w14:textId="40586740" w:rsidR="008A371D" w:rsidRDefault="002E57C9" w:rsidP="004646C5">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Pr>
          <w:rFonts w:asciiTheme="minorHAnsi" w:hAnsiTheme="minorHAnsi" w:cstheme="minorHAnsi"/>
          <w:b w:val="0"/>
          <w:bCs w:val="0"/>
          <w:color w:val="3D3B49"/>
          <w:sz w:val="24"/>
          <w:szCs w:val="24"/>
        </w:rPr>
        <w:t>Services</w:t>
      </w:r>
      <w:r w:rsidR="008A371D" w:rsidRPr="008A371D">
        <w:rPr>
          <w:rFonts w:asciiTheme="minorHAnsi" w:hAnsiTheme="minorHAnsi" w:cstheme="minorHAnsi"/>
          <w:b w:val="0"/>
          <w:bCs w:val="0"/>
          <w:color w:val="3D3B49"/>
          <w:sz w:val="24"/>
          <w:szCs w:val="24"/>
        </w:rPr>
        <w:t xml:space="preserve"> may evolve over time as we learn more about the application domain. In particular, an important step in the architecture definition process is investigating how the services collaborate in each of the key architectural services. You might, for example, discover that a particular decomposition is inefficient due to excessive </w:t>
      </w:r>
      <w:proofErr w:type="spellStart"/>
      <w:r w:rsidR="008A371D" w:rsidRPr="008A371D">
        <w:rPr>
          <w:rFonts w:asciiTheme="minorHAnsi" w:hAnsiTheme="minorHAnsi" w:cstheme="minorHAnsi"/>
          <w:b w:val="0"/>
          <w:bCs w:val="0"/>
          <w:color w:val="3D3B49"/>
          <w:sz w:val="24"/>
          <w:szCs w:val="24"/>
        </w:rPr>
        <w:t>interprocess</w:t>
      </w:r>
      <w:proofErr w:type="spellEnd"/>
      <w:r w:rsidR="008A371D" w:rsidRPr="008A371D">
        <w:rPr>
          <w:rFonts w:asciiTheme="minorHAnsi" w:hAnsiTheme="minorHAnsi" w:cstheme="minorHAnsi"/>
          <w:b w:val="0"/>
          <w:bCs w:val="0"/>
          <w:color w:val="3D3B49"/>
          <w:sz w:val="24"/>
          <w:szCs w:val="24"/>
        </w:rPr>
        <w:t xml:space="preserve"> communication and that you must combine services.</w:t>
      </w:r>
    </w:p>
    <w:p w14:paraId="1A7DE981" w14:textId="2571E51C" w:rsidR="00454DD9" w:rsidRDefault="00454DD9" w:rsidP="004646C5">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454DD9">
        <w:rPr>
          <w:rFonts w:asciiTheme="minorHAnsi" w:hAnsiTheme="minorHAnsi" w:cstheme="minorHAnsi"/>
          <w:b w:val="0"/>
          <w:bCs w:val="0"/>
          <w:color w:val="3D3B49"/>
          <w:sz w:val="24"/>
          <w:szCs w:val="24"/>
        </w:rPr>
        <w:t>Conversely, a service might grow in complexity to the point where it becomes worthwhile to split it into multiple services.</w:t>
      </w:r>
    </w:p>
    <w:p w14:paraId="7F6688CC" w14:textId="77777777" w:rsidR="003222B4" w:rsidRDefault="003222B4" w:rsidP="004646C5">
      <w:pPr>
        <w:pStyle w:val="Heading5"/>
        <w:shd w:val="clear" w:color="auto" w:fill="FFFFFF"/>
        <w:spacing w:before="0" w:beforeAutospacing="0" w:after="360" w:afterAutospacing="0"/>
        <w:rPr>
          <w:rFonts w:asciiTheme="minorHAnsi" w:hAnsiTheme="minorHAnsi" w:cstheme="minorHAnsi"/>
          <w:color w:val="3D3B49"/>
          <w:sz w:val="28"/>
          <w:szCs w:val="28"/>
        </w:rPr>
      </w:pPr>
    </w:p>
    <w:p w14:paraId="1D6F1BBF" w14:textId="0110DFCE" w:rsidR="006A7030" w:rsidRPr="00D46533" w:rsidRDefault="006A7030" w:rsidP="004646C5">
      <w:pPr>
        <w:pStyle w:val="Heading5"/>
        <w:shd w:val="clear" w:color="auto" w:fill="FFFFFF"/>
        <w:spacing w:before="0" w:beforeAutospacing="0" w:after="360" w:afterAutospacing="0"/>
        <w:rPr>
          <w:rFonts w:asciiTheme="minorHAnsi" w:hAnsiTheme="minorHAnsi" w:cstheme="minorHAnsi"/>
          <w:color w:val="3D3B49"/>
          <w:sz w:val="28"/>
          <w:szCs w:val="28"/>
        </w:rPr>
      </w:pPr>
      <w:r w:rsidRPr="00D46533">
        <w:rPr>
          <w:rFonts w:asciiTheme="minorHAnsi" w:hAnsiTheme="minorHAnsi" w:cstheme="minorHAnsi"/>
          <w:color w:val="3D3B49"/>
          <w:sz w:val="28"/>
          <w:szCs w:val="28"/>
        </w:rPr>
        <w:t>Defining services by applying the Decompose by sub-domain pattern</w:t>
      </w:r>
    </w:p>
    <w:p w14:paraId="59C7E842" w14:textId="1820AED4" w:rsidR="004646C5" w:rsidRDefault="001E554F" w:rsidP="001E554F">
      <w:pPr>
        <w:rPr>
          <w:rFonts w:asciiTheme="minorHAnsi" w:hAnsiTheme="minorHAnsi" w:cstheme="minorHAnsi"/>
          <w:color w:val="3D3B49"/>
        </w:rPr>
      </w:pPr>
      <w:r w:rsidRPr="001E554F">
        <w:rPr>
          <w:rFonts w:asciiTheme="minorHAnsi" w:hAnsiTheme="minorHAnsi" w:cstheme="minorHAnsi"/>
          <w:color w:val="3D3B49"/>
          <w:shd w:val="clear" w:color="auto" w:fill="FFFFFF"/>
        </w:rPr>
        <w:t>DDD</w:t>
      </w:r>
      <w:r w:rsidRPr="00A1313D">
        <w:rPr>
          <w:rFonts w:asciiTheme="minorHAnsi" w:hAnsiTheme="minorHAnsi" w:cstheme="minorHAnsi"/>
          <w:color w:val="3D3B49"/>
          <w:shd w:val="clear" w:color="auto" w:fill="FFFFFF"/>
        </w:rPr>
        <w:t xml:space="preserve">(Domain-driven design) </w:t>
      </w:r>
      <w:r w:rsidRPr="00A1313D">
        <w:rPr>
          <w:rFonts w:asciiTheme="minorHAnsi" w:hAnsiTheme="minorHAnsi" w:cstheme="minorHAnsi"/>
          <w:color w:val="3D3B49"/>
        </w:rPr>
        <w:t xml:space="preserve">is an approach for building complex software applications that is </w:t>
      </w:r>
      <w:proofErr w:type="spellStart"/>
      <w:r w:rsidRPr="00A1313D">
        <w:rPr>
          <w:rFonts w:asciiTheme="minorHAnsi" w:hAnsiTheme="minorHAnsi" w:cstheme="minorHAnsi"/>
          <w:color w:val="3D3B49"/>
        </w:rPr>
        <w:t>centered</w:t>
      </w:r>
      <w:proofErr w:type="spellEnd"/>
      <w:r w:rsidRPr="00A1313D">
        <w:rPr>
          <w:rFonts w:asciiTheme="minorHAnsi" w:hAnsiTheme="minorHAnsi" w:cstheme="minorHAnsi"/>
          <w:color w:val="3D3B49"/>
        </w:rPr>
        <w:t xml:space="preserve"> on the development of an object-oriented domain model.</w:t>
      </w:r>
      <w:r w:rsidR="00FD796E" w:rsidRPr="00A1313D">
        <w:rPr>
          <w:rFonts w:asciiTheme="minorHAnsi" w:hAnsiTheme="minorHAnsi" w:cstheme="minorHAnsi"/>
        </w:rPr>
        <w:t xml:space="preserve"> </w:t>
      </w:r>
      <w:r w:rsidR="00FD796E" w:rsidRPr="00A1313D">
        <w:rPr>
          <w:rFonts w:asciiTheme="minorHAnsi" w:hAnsiTheme="minorHAnsi" w:cstheme="minorHAnsi"/>
          <w:color w:val="3D3B49"/>
        </w:rPr>
        <w:t>A domain mode captures knowledge about a domain in a form that can be used to solve problems within that domain. It defines the vocabulary used by the team, what DDD calls the Ubiquitous Language. The domain model is closely mirrored in the design and implementation of the application. DDD has two concepts that are incredibly useful when applying the microservice architecture: subdomains and bounded contexts.</w:t>
      </w:r>
    </w:p>
    <w:p w14:paraId="38DFAC3F" w14:textId="77DFAD52" w:rsidR="002E6F1A" w:rsidRDefault="002E6F1A" w:rsidP="001E554F">
      <w:pPr>
        <w:rPr>
          <w:rFonts w:asciiTheme="minorHAnsi" w:hAnsiTheme="minorHAnsi" w:cstheme="minorHAnsi"/>
          <w:color w:val="3D3B49"/>
        </w:rPr>
      </w:pPr>
    </w:p>
    <w:p w14:paraId="62DEB541" w14:textId="77777777" w:rsidR="002E6F1A" w:rsidRDefault="002E6F1A" w:rsidP="002E6F1A">
      <w:r>
        <w:rPr>
          <w:rFonts w:ascii="Noto Serif" w:hAnsi="Noto Serif" w:cs="Noto Serif"/>
          <w:b/>
          <w:bCs/>
          <w:color w:val="3D3B49"/>
          <w:shd w:val="clear" w:color="auto" w:fill="FFFFFF"/>
        </w:rPr>
        <w:t>Pattern: Decompose by subdomain</w:t>
      </w:r>
    </w:p>
    <w:p w14:paraId="14DC63D8" w14:textId="65EF1827" w:rsidR="002E6F1A" w:rsidRDefault="002E6F1A" w:rsidP="002E6F1A">
      <w:pPr>
        <w:pStyle w:val="noind"/>
        <w:shd w:val="clear" w:color="auto" w:fill="FFFFFF"/>
        <w:spacing w:before="0" w:beforeAutospacing="0" w:after="360" w:afterAutospacing="0"/>
        <w:rPr>
          <w:rFonts w:ascii="Noto Serif" w:hAnsi="Noto Serif" w:cs="Noto Serif"/>
          <w:color w:val="3D3B49"/>
        </w:rPr>
      </w:pPr>
      <w:r>
        <w:rPr>
          <w:rFonts w:ascii="Noto Serif" w:hAnsi="Noto Serif" w:cs="Noto Serif"/>
          <w:color w:val="3D3B49"/>
        </w:rPr>
        <w:lastRenderedPageBreak/>
        <w:t>Define services corresponding to DDD subdomains. See </w:t>
      </w:r>
      <w:hyperlink r:id="rId11" w:history="1">
        <w:r>
          <w:rPr>
            <w:rStyle w:val="Hyperlink"/>
            <w:rFonts w:ascii="Noto Serif" w:hAnsi="Noto Serif" w:cs="Noto Serif"/>
            <w:color w:val="D3002D"/>
          </w:rPr>
          <w:t>http://microservices.io/patterns/decomposition/decompose-by-subdomain.html</w:t>
        </w:r>
      </w:hyperlink>
      <w:r>
        <w:rPr>
          <w:rFonts w:ascii="Noto Serif" w:hAnsi="Noto Serif" w:cs="Noto Serif"/>
          <w:color w:val="3D3B49"/>
        </w:rPr>
        <w:t>.</w:t>
      </w:r>
    </w:p>
    <w:p w14:paraId="6FC468BA" w14:textId="77777777" w:rsidR="002E6F1A" w:rsidRPr="002E6F1A" w:rsidRDefault="002E6F1A" w:rsidP="002E6F1A">
      <w:pPr>
        <w:pStyle w:val="noind"/>
        <w:shd w:val="clear" w:color="auto" w:fill="FFFFFF"/>
        <w:spacing w:after="360"/>
        <w:rPr>
          <w:rFonts w:ascii="Noto Serif" w:hAnsi="Noto Serif" w:cs="Noto Serif"/>
          <w:color w:val="3D3B49"/>
        </w:rPr>
      </w:pPr>
    </w:p>
    <w:p w14:paraId="5CF29D9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2.2. Defining an application’s microservice architecture</w:t>
      </w:r>
    </w:p>
    <w:p w14:paraId="62943A4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How should we define a microservice architecture? As with any software development effort, the starting points are the written requirements, hopefully domain experts, and perhaps an existing application. Like much of software development, defining an architecture is more art than science. This section describes a simple, three-step process, shown in figure 2.5, for defining an application’s architecture. It’s important to remember, though, that it’s not a process you can follow mechanically. It’s likely to be iterative and involve a lot of creativity.</w:t>
      </w:r>
    </w:p>
    <w:p w14:paraId="6B8C1413" w14:textId="77777777" w:rsidR="002E6F1A" w:rsidRPr="002E6F1A" w:rsidRDefault="002E6F1A" w:rsidP="002E6F1A">
      <w:pPr>
        <w:pStyle w:val="noind"/>
        <w:shd w:val="clear" w:color="auto" w:fill="FFFFFF"/>
        <w:spacing w:after="360"/>
        <w:rPr>
          <w:rFonts w:ascii="Noto Serif" w:hAnsi="Noto Serif" w:cs="Noto Serif"/>
          <w:color w:val="3D3B49"/>
        </w:rPr>
      </w:pPr>
    </w:p>
    <w:p w14:paraId="77EB00C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Figure 2.5. A three-step process for defining an application’s microservice architecture</w:t>
      </w:r>
    </w:p>
    <w:p w14:paraId="0D89D772" w14:textId="77777777" w:rsidR="002E6F1A" w:rsidRPr="002E6F1A" w:rsidRDefault="002E6F1A" w:rsidP="002E6F1A">
      <w:pPr>
        <w:pStyle w:val="noind"/>
        <w:shd w:val="clear" w:color="auto" w:fill="FFFFFF"/>
        <w:spacing w:after="360"/>
        <w:rPr>
          <w:rFonts w:ascii="Noto Serif" w:hAnsi="Noto Serif" w:cs="Noto Serif"/>
          <w:color w:val="3D3B49"/>
        </w:rPr>
      </w:pPr>
    </w:p>
    <w:p w14:paraId="7C1ADB58" w14:textId="77777777" w:rsidR="002E6F1A" w:rsidRPr="002E6F1A" w:rsidRDefault="002E6F1A" w:rsidP="002E6F1A">
      <w:pPr>
        <w:pStyle w:val="noind"/>
        <w:shd w:val="clear" w:color="auto" w:fill="FFFFFF"/>
        <w:spacing w:after="360"/>
        <w:rPr>
          <w:rFonts w:ascii="Noto Serif" w:hAnsi="Noto Serif" w:cs="Noto Serif"/>
          <w:color w:val="3D3B49"/>
        </w:rPr>
      </w:pPr>
    </w:p>
    <w:p w14:paraId="2D5DC23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An application exists to handle requests, so the first step in defining its architecture is to </w:t>
      </w:r>
      <w:proofErr w:type="spellStart"/>
      <w:r w:rsidRPr="002E6F1A">
        <w:rPr>
          <w:rFonts w:ascii="Noto Serif" w:hAnsi="Noto Serif" w:cs="Noto Serif"/>
          <w:color w:val="3D3B49"/>
        </w:rPr>
        <w:t>distill</w:t>
      </w:r>
      <w:proofErr w:type="spellEnd"/>
      <w:r w:rsidRPr="002E6F1A">
        <w:rPr>
          <w:rFonts w:ascii="Noto Serif" w:hAnsi="Noto Serif" w:cs="Noto Serif"/>
          <w:color w:val="3D3B49"/>
        </w:rPr>
        <w:t xml:space="preserve"> the application’s requirements into the key requests. But instead of describing the requests in terms of specific IPC technologies such as REST or messaging, I use the more abstract notion of system operation. A system operation is an abstraction of a request that the application must handle. It’s either a command, which updates data, or a query, which retrieves data. The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of each command is defined in terms of an abstract domain model, which is also derived from the requirements. The system operations become the architectural scenarios that illustrate how the services collaborate.</w:t>
      </w:r>
    </w:p>
    <w:p w14:paraId="00F1A75C" w14:textId="77777777" w:rsidR="002E6F1A" w:rsidRPr="002E6F1A" w:rsidRDefault="002E6F1A" w:rsidP="002E6F1A">
      <w:pPr>
        <w:pStyle w:val="noind"/>
        <w:shd w:val="clear" w:color="auto" w:fill="FFFFFF"/>
        <w:spacing w:after="360"/>
        <w:rPr>
          <w:rFonts w:ascii="Noto Serif" w:hAnsi="Noto Serif" w:cs="Noto Serif"/>
          <w:color w:val="3D3B49"/>
        </w:rPr>
      </w:pPr>
    </w:p>
    <w:p w14:paraId="51AE17F0"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second step in the process is to determine the decomposition into services. There are several strategies to choose from. One strategy, which has its origins in the discipline of business architecture, is to define services corresponding to business capabilities. Another strategy is to organize services around domain-</w:t>
      </w:r>
      <w:r w:rsidRPr="002E6F1A">
        <w:rPr>
          <w:rFonts w:ascii="Noto Serif" w:hAnsi="Noto Serif" w:cs="Noto Serif"/>
          <w:color w:val="3D3B49"/>
        </w:rPr>
        <w:lastRenderedPageBreak/>
        <w:t>driven design subdomains. The end result is services that are organized around business concepts rather than technical concepts.</w:t>
      </w:r>
    </w:p>
    <w:p w14:paraId="1ED92FC7" w14:textId="77777777" w:rsidR="002E6F1A" w:rsidRPr="002E6F1A" w:rsidRDefault="002E6F1A" w:rsidP="002E6F1A">
      <w:pPr>
        <w:pStyle w:val="noind"/>
        <w:shd w:val="clear" w:color="auto" w:fill="FFFFFF"/>
        <w:spacing w:after="360"/>
        <w:rPr>
          <w:rFonts w:ascii="Noto Serif" w:hAnsi="Noto Serif" w:cs="Noto Serif"/>
          <w:color w:val="3D3B49"/>
        </w:rPr>
      </w:pPr>
    </w:p>
    <w:p w14:paraId="0D0A9F3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third step in defining the application’s architecture is to determine each service’s API. To do that, you assign each system operation identified in the first step to a service. A service might implement an operation entirely by itself. Alternatively, it might need to collaborate with other services. In that case, you determine how the services collaborate, which typically requires services to support additional operations. You’ll also need to decide which of the IPC mechanisms I describe in chapter 3 to implement each service’s API.</w:t>
      </w:r>
    </w:p>
    <w:p w14:paraId="6B8AC41D" w14:textId="77777777" w:rsidR="002E6F1A" w:rsidRPr="002E6F1A" w:rsidRDefault="002E6F1A" w:rsidP="002E6F1A">
      <w:pPr>
        <w:pStyle w:val="noind"/>
        <w:shd w:val="clear" w:color="auto" w:fill="FFFFFF"/>
        <w:spacing w:after="360"/>
        <w:rPr>
          <w:rFonts w:ascii="Noto Serif" w:hAnsi="Noto Serif" w:cs="Noto Serif"/>
          <w:color w:val="3D3B49"/>
        </w:rPr>
      </w:pPr>
    </w:p>
    <w:p w14:paraId="4592832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There are several obstacles to decomposition. The first is network latency. You might discover that a particular decomposition would be impractical due to too many round-trips between services. Another obstacle to decomposition is that synchronous communication between services reduces availability. You might need to use the concept of self-contained services, described in chapter 3. The third obstacle is the requirement to maintain data consistency across services. You’ll typically need to use sagas, discussed in chapter 4. The fourth and final obstacle to decomposition is so-called god classes, which are used throughout an application. Fortunately, you can use concepts from domain-driven design to eliminate god classes.</w:t>
      </w:r>
    </w:p>
    <w:p w14:paraId="20BE10F6" w14:textId="77777777" w:rsidR="002E6F1A" w:rsidRPr="002E6F1A" w:rsidRDefault="002E6F1A" w:rsidP="002E6F1A">
      <w:pPr>
        <w:pStyle w:val="noind"/>
        <w:shd w:val="clear" w:color="auto" w:fill="FFFFFF"/>
        <w:spacing w:after="360"/>
        <w:rPr>
          <w:rFonts w:ascii="Noto Serif" w:hAnsi="Noto Serif" w:cs="Noto Serif"/>
          <w:color w:val="3D3B49"/>
        </w:rPr>
      </w:pPr>
    </w:p>
    <w:p w14:paraId="369D842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This section first describes how to identity an application’s operations. After that, we’ll look at strategies and guidelines for decomposing an application into services, and at obstacles to decomposition and how to address them. Finally, I’ll describe how to define each service’s API.</w:t>
      </w:r>
    </w:p>
    <w:p w14:paraId="53E2F33A" w14:textId="77777777" w:rsidR="002E6F1A" w:rsidRPr="002E6F1A" w:rsidRDefault="002E6F1A" w:rsidP="002E6F1A">
      <w:pPr>
        <w:pStyle w:val="noind"/>
        <w:shd w:val="clear" w:color="auto" w:fill="FFFFFF"/>
        <w:spacing w:after="360"/>
        <w:rPr>
          <w:rFonts w:ascii="Noto Serif" w:hAnsi="Noto Serif" w:cs="Noto Serif"/>
          <w:color w:val="3D3B49"/>
        </w:rPr>
      </w:pPr>
    </w:p>
    <w:p w14:paraId="4499E0F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2.2.1. Identifying the system operations</w:t>
      </w:r>
    </w:p>
    <w:p w14:paraId="5E586F5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first step in defining an application’s architecture is to define the system operations. The starting point is the application’s requirements, including user stories and their associated user scenarios (note that these are different from the architectural scenarios). The system operations are identified and defined using the two-step process shown in figure 2.6. This process is inspired by the object-oriented design process covered in Craig </w:t>
      </w:r>
      <w:proofErr w:type="spellStart"/>
      <w:r w:rsidRPr="002E6F1A">
        <w:rPr>
          <w:rFonts w:ascii="Noto Serif" w:hAnsi="Noto Serif" w:cs="Noto Serif"/>
          <w:color w:val="3D3B49"/>
        </w:rPr>
        <w:t>Larman’s</w:t>
      </w:r>
      <w:proofErr w:type="spellEnd"/>
      <w:r w:rsidRPr="002E6F1A">
        <w:rPr>
          <w:rFonts w:ascii="Noto Serif" w:hAnsi="Noto Serif" w:cs="Noto Serif"/>
          <w:color w:val="3D3B49"/>
        </w:rPr>
        <w:t xml:space="preserve"> book Applying UML </w:t>
      </w:r>
      <w:r w:rsidRPr="002E6F1A">
        <w:rPr>
          <w:rFonts w:ascii="Noto Serif" w:hAnsi="Noto Serif" w:cs="Noto Serif"/>
          <w:color w:val="3D3B49"/>
        </w:rPr>
        <w:lastRenderedPageBreak/>
        <w:t xml:space="preserve">and Patterns (Prentice Hall, 2004) (see www.craiglarman.com/wiki/index.php?title=Book_Applying_UML_and_Patterns for details). The first step creates the high-level domain model consisting of the key classes that provide a vocabulary with which to describe the system operations. The second step identifies the system operations and describes each one’s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in terms of the domain model.</w:t>
      </w:r>
    </w:p>
    <w:p w14:paraId="01B385D8" w14:textId="77777777" w:rsidR="002E6F1A" w:rsidRPr="002E6F1A" w:rsidRDefault="002E6F1A" w:rsidP="002E6F1A">
      <w:pPr>
        <w:pStyle w:val="noind"/>
        <w:shd w:val="clear" w:color="auto" w:fill="FFFFFF"/>
        <w:spacing w:after="360"/>
        <w:rPr>
          <w:rFonts w:ascii="Noto Serif" w:hAnsi="Noto Serif" w:cs="Noto Serif"/>
          <w:color w:val="3D3B49"/>
        </w:rPr>
      </w:pPr>
    </w:p>
    <w:p w14:paraId="5F2255E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Figure 2.6. System operations are derived from the application’s requirements using a two-step process. The first step is to create a high-level domain model. The second step is to define the system operations, which are defined in terms of the domain model.</w:t>
      </w:r>
    </w:p>
    <w:p w14:paraId="43468617" w14:textId="77777777" w:rsidR="002E6F1A" w:rsidRPr="002E6F1A" w:rsidRDefault="002E6F1A" w:rsidP="002E6F1A">
      <w:pPr>
        <w:pStyle w:val="noind"/>
        <w:shd w:val="clear" w:color="auto" w:fill="FFFFFF"/>
        <w:spacing w:after="360"/>
        <w:rPr>
          <w:rFonts w:ascii="Noto Serif" w:hAnsi="Noto Serif" w:cs="Noto Serif"/>
          <w:color w:val="3D3B49"/>
        </w:rPr>
      </w:pPr>
    </w:p>
    <w:p w14:paraId="039304EA" w14:textId="77777777" w:rsidR="002E6F1A" w:rsidRPr="002E6F1A" w:rsidRDefault="002E6F1A" w:rsidP="002E6F1A">
      <w:pPr>
        <w:pStyle w:val="noind"/>
        <w:shd w:val="clear" w:color="auto" w:fill="FFFFFF"/>
        <w:spacing w:after="360"/>
        <w:rPr>
          <w:rFonts w:ascii="Noto Serif" w:hAnsi="Noto Serif" w:cs="Noto Serif"/>
          <w:color w:val="3D3B49"/>
        </w:rPr>
      </w:pPr>
    </w:p>
    <w:p w14:paraId="3A302F5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domain model is derived primarily from the nouns of the user stories, and the system operations are derived mostly from the verbs. You could also define the domain model using a technique called Event Storming, which I talk about in chapter 5. The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of each system operation is described in terms of its effect on one or more domain objects and the relationships between them. A system operation can create, update, or delete domain objects, as well as create or destroy relationships between them.</w:t>
      </w:r>
    </w:p>
    <w:p w14:paraId="65950E7F" w14:textId="77777777" w:rsidR="002E6F1A" w:rsidRPr="002E6F1A" w:rsidRDefault="002E6F1A" w:rsidP="002E6F1A">
      <w:pPr>
        <w:pStyle w:val="noind"/>
        <w:shd w:val="clear" w:color="auto" w:fill="FFFFFF"/>
        <w:spacing w:after="360"/>
        <w:rPr>
          <w:rFonts w:ascii="Noto Serif" w:hAnsi="Noto Serif" w:cs="Noto Serif"/>
          <w:color w:val="3D3B49"/>
        </w:rPr>
      </w:pPr>
    </w:p>
    <w:p w14:paraId="2259FB9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Let’s look at how to define a high-level domain model. After that I’ll define the system operations in terms of the domain model.</w:t>
      </w:r>
    </w:p>
    <w:p w14:paraId="7114FD48" w14:textId="77777777" w:rsidR="002E6F1A" w:rsidRPr="002E6F1A" w:rsidRDefault="002E6F1A" w:rsidP="002E6F1A">
      <w:pPr>
        <w:pStyle w:val="noind"/>
        <w:shd w:val="clear" w:color="auto" w:fill="FFFFFF"/>
        <w:spacing w:after="360"/>
        <w:rPr>
          <w:rFonts w:ascii="Noto Serif" w:hAnsi="Noto Serif" w:cs="Noto Serif"/>
          <w:color w:val="3D3B49"/>
        </w:rPr>
      </w:pPr>
    </w:p>
    <w:p w14:paraId="4D45ACE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Creating a high-level domain model</w:t>
      </w:r>
    </w:p>
    <w:p w14:paraId="05076D4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first step in the process of defining the system operations is to sketch a high-level domain model for the application. Note that this domain model is much simpler than what will ultimately be implemented. The application won’t even have a single domain model because, as you’ll soon learn, each service has its own domain model. Despite being a drastic simplification, a high-level domain model is useful at this stage because it defines the vocabulary for describing the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of the system operations.</w:t>
      </w:r>
    </w:p>
    <w:p w14:paraId="08F89963" w14:textId="77777777" w:rsidR="002E6F1A" w:rsidRPr="002E6F1A" w:rsidRDefault="002E6F1A" w:rsidP="002E6F1A">
      <w:pPr>
        <w:pStyle w:val="noind"/>
        <w:shd w:val="clear" w:color="auto" w:fill="FFFFFF"/>
        <w:spacing w:after="360"/>
        <w:rPr>
          <w:rFonts w:ascii="Noto Serif" w:hAnsi="Noto Serif" w:cs="Noto Serif"/>
          <w:color w:val="3D3B49"/>
        </w:rPr>
      </w:pPr>
    </w:p>
    <w:p w14:paraId="442114D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 xml:space="preserve">A domain model is created using standard techniques such as </w:t>
      </w:r>
      <w:proofErr w:type="spellStart"/>
      <w:r w:rsidRPr="002E6F1A">
        <w:rPr>
          <w:rFonts w:ascii="Noto Serif" w:hAnsi="Noto Serif" w:cs="Noto Serif"/>
          <w:color w:val="3D3B49"/>
        </w:rPr>
        <w:t>analyzing</w:t>
      </w:r>
      <w:proofErr w:type="spellEnd"/>
      <w:r w:rsidRPr="002E6F1A">
        <w:rPr>
          <w:rFonts w:ascii="Noto Serif" w:hAnsi="Noto Serif" w:cs="Noto Serif"/>
          <w:color w:val="3D3B49"/>
        </w:rPr>
        <w:t xml:space="preserve"> the nouns in the stories and scenarios and talking to the domain experts. Consider, for example, the Place Order story. We can expand that story into numerous user scenarios including this one:</w:t>
      </w:r>
    </w:p>
    <w:p w14:paraId="4429B747" w14:textId="77777777" w:rsidR="002E6F1A" w:rsidRPr="002E6F1A" w:rsidRDefault="002E6F1A" w:rsidP="002E6F1A">
      <w:pPr>
        <w:pStyle w:val="noind"/>
        <w:shd w:val="clear" w:color="auto" w:fill="FFFFFF"/>
        <w:spacing w:after="360"/>
        <w:rPr>
          <w:rFonts w:ascii="Noto Serif" w:hAnsi="Noto Serif" w:cs="Noto Serif"/>
          <w:color w:val="3D3B49"/>
        </w:rPr>
      </w:pPr>
    </w:p>
    <w:p w14:paraId="0F68EE9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Given a consumer</w:t>
      </w:r>
    </w:p>
    <w:p w14:paraId="479601D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a restaurant</w:t>
      </w:r>
    </w:p>
    <w:p w14:paraId="60D1F0B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a delivery address/time that can be served by that restaurant</w:t>
      </w:r>
    </w:p>
    <w:p w14:paraId="710CAB9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an order total that meets the restaurant's order minimum</w:t>
      </w:r>
    </w:p>
    <w:p w14:paraId="0E1FBD8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When the consumer places an order for the restaurant</w:t>
      </w:r>
    </w:p>
    <w:p w14:paraId="72B6159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Then consumer's credit card is authorized</w:t>
      </w:r>
    </w:p>
    <w:p w14:paraId="4E673B3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an order is created in the PENDING_ACCEPTANCE state</w:t>
      </w:r>
    </w:p>
    <w:p w14:paraId="695876E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the order is associated with the consumer</w:t>
      </w:r>
    </w:p>
    <w:p w14:paraId="01D5D99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the order is associated with the restaurant</w:t>
      </w:r>
    </w:p>
    <w:p w14:paraId="0409BB7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nouns in this user scenario hint at the existence of various classes, including Consumer, Order, Restaurant, and </w:t>
      </w:r>
      <w:proofErr w:type="spellStart"/>
      <w:r w:rsidRPr="002E6F1A">
        <w:rPr>
          <w:rFonts w:ascii="Noto Serif" w:hAnsi="Noto Serif" w:cs="Noto Serif"/>
          <w:color w:val="3D3B49"/>
        </w:rPr>
        <w:t>CreditCard</w:t>
      </w:r>
      <w:proofErr w:type="spellEnd"/>
      <w:r w:rsidRPr="002E6F1A">
        <w:rPr>
          <w:rFonts w:ascii="Noto Serif" w:hAnsi="Noto Serif" w:cs="Noto Serif"/>
          <w:color w:val="3D3B49"/>
        </w:rPr>
        <w:t>.</w:t>
      </w:r>
    </w:p>
    <w:p w14:paraId="0468B75F" w14:textId="77777777" w:rsidR="002E6F1A" w:rsidRPr="002E6F1A" w:rsidRDefault="002E6F1A" w:rsidP="002E6F1A">
      <w:pPr>
        <w:pStyle w:val="noind"/>
        <w:shd w:val="clear" w:color="auto" w:fill="FFFFFF"/>
        <w:spacing w:after="360"/>
        <w:rPr>
          <w:rFonts w:ascii="Noto Serif" w:hAnsi="Noto Serif" w:cs="Noto Serif"/>
          <w:color w:val="3D3B49"/>
        </w:rPr>
      </w:pPr>
    </w:p>
    <w:p w14:paraId="404F6F6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Similarly, the Accept Order story can be expanded into a scenario such as this one:</w:t>
      </w:r>
    </w:p>
    <w:p w14:paraId="427179F8" w14:textId="77777777" w:rsidR="002E6F1A" w:rsidRPr="002E6F1A" w:rsidRDefault="002E6F1A" w:rsidP="002E6F1A">
      <w:pPr>
        <w:pStyle w:val="noind"/>
        <w:shd w:val="clear" w:color="auto" w:fill="FFFFFF"/>
        <w:spacing w:after="360"/>
        <w:rPr>
          <w:rFonts w:ascii="Noto Serif" w:hAnsi="Noto Serif" w:cs="Noto Serif"/>
          <w:color w:val="3D3B49"/>
        </w:rPr>
      </w:pPr>
    </w:p>
    <w:p w14:paraId="1660F0D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Given an order that is in the PENDING_ACCEPTANCE state</w:t>
      </w:r>
    </w:p>
    <w:p w14:paraId="2004487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a courier that is available to deliver the order</w:t>
      </w:r>
    </w:p>
    <w:p w14:paraId="5F5CC75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When a restaurant accepts an order with a promise to prepare by a particular</w:t>
      </w:r>
    </w:p>
    <w:p w14:paraId="0557FA60"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time</w:t>
      </w:r>
    </w:p>
    <w:p w14:paraId="1B2CD6F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Then the state of the order is changed to ACCEPTED</w:t>
      </w:r>
    </w:p>
    <w:p w14:paraId="223FB45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 xml:space="preserve">  And the order's </w:t>
      </w:r>
      <w:proofErr w:type="spellStart"/>
      <w:r w:rsidRPr="002E6F1A">
        <w:rPr>
          <w:rFonts w:ascii="Noto Serif" w:hAnsi="Noto Serif" w:cs="Noto Serif"/>
          <w:color w:val="3D3B49"/>
        </w:rPr>
        <w:t>promiseByTime</w:t>
      </w:r>
      <w:proofErr w:type="spellEnd"/>
      <w:r w:rsidRPr="002E6F1A">
        <w:rPr>
          <w:rFonts w:ascii="Noto Serif" w:hAnsi="Noto Serif" w:cs="Noto Serif"/>
          <w:color w:val="3D3B49"/>
        </w:rPr>
        <w:t xml:space="preserve"> is updated to the promised time</w:t>
      </w:r>
    </w:p>
    <w:p w14:paraId="00F776E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  And the courier is assigned to deliver the order</w:t>
      </w:r>
    </w:p>
    <w:p w14:paraId="3099665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This scenario suggests the existence of Courier and Delivery classes. The end result after a few iterations of analysis will be a domain model that consists, unsurprisingly, of those classes and others, such as </w:t>
      </w:r>
      <w:proofErr w:type="spellStart"/>
      <w:r w:rsidRPr="002E6F1A">
        <w:rPr>
          <w:rFonts w:ascii="Noto Serif" w:hAnsi="Noto Serif" w:cs="Noto Serif"/>
          <w:color w:val="3D3B49"/>
        </w:rPr>
        <w:t>MenuItem</w:t>
      </w:r>
      <w:proofErr w:type="spellEnd"/>
      <w:r w:rsidRPr="002E6F1A">
        <w:rPr>
          <w:rFonts w:ascii="Noto Serif" w:hAnsi="Noto Serif" w:cs="Noto Serif"/>
          <w:color w:val="3D3B49"/>
        </w:rPr>
        <w:t xml:space="preserve"> and Address. Figure 2.7 is a class diagram that shows the key classes.</w:t>
      </w:r>
    </w:p>
    <w:p w14:paraId="07F70893" w14:textId="77777777" w:rsidR="002E6F1A" w:rsidRPr="002E6F1A" w:rsidRDefault="002E6F1A" w:rsidP="002E6F1A">
      <w:pPr>
        <w:pStyle w:val="noind"/>
        <w:shd w:val="clear" w:color="auto" w:fill="FFFFFF"/>
        <w:spacing w:after="360"/>
        <w:rPr>
          <w:rFonts w:ascii="Noto Serif" w:hAnsi="Noto Serif" w:cs="Noto Serif"/>
          <w:color w:val="3D3B49"/>
        </w:rPr>
      </w:pPr>
    </w:p>
    <w:p w14:paraId="2B10918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Figure 2.7. The key classes in the FTGO domain model</w:t>
      </w:r>
    </w:p>
    <w:p w14:paraId="35ABF15A" w14:textId="77777777" w:rsidR="002E6F1A" w:rsidRPr="002E6F1A" w:rsidRDefault="002E6F1A" w:rsidP="002E6F1A">
      <w:pPr>
        <w:pStyle w:val="noind"/>
        <w:shd w:val="clear" w:color="auto" w:fill="FFFFFF"/>
        <w:spacing w:after="360"/>
        <w:rPr>
          <w:rFonts w:ascii="Noto Serif" w:hAnsi="Noto Serif" w:cs="Noto Serif"/>
          <w:color w:val="3D3B49"/>
        </w:rPr>
      </w:pPr>
    </w:p>
    <w:p w14:paraId="2056CAD9" w14:textId="77777777" w:rsidR="002E6F1A" w:rsidRPr="002E6F1A" w:rsidRDefault="002E6F1A" w:rsidP="002E6F1A">
      <w:pPr>
        <w:pStyle w:val="noind"/>
        <w:shd w:val="clear" w:color="auto" w:fill="FFFFFF"/>
        <w:spacing w:after="360"/>
        <w:rPr>
          <w:rFonts w:ascii="Noto Serif" w:hAnsi="Noto Serif" w:cs="Noto Serif"/>
          <w:color w:val="3D3B49"/>
        </w:rPr>
      </w:pPr>
    </w:p>
    <w:p w14:paraId="3CB0AB0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responsibilities of each class are as follows:</w:t>
      </w:r>
    </w:p>
    <w:p w14:paraId="609D9D88" w14:textId="77777777" w:rsidR="002E6F1A" w:rsidRPr="002E6F1A" w:rsidRDefault="002E6F1A" w:rsidP="002E6F1A">
      <w:pPr>
        <w:pStyle w:val="noind"/>
        <w:shd w:val="clear" w:color="auto" w:fill="FFFFFF"/>
        <w:spacing w:after="360"/>
        <w:rPr>
          <w:rFonts w:ascii="Noto Serif" w:hAnsi="Noto Serif" w:cs="Noto Serif"/>
          <w:color w:val="3D3B49"/>
        </w:rPr>
      </w:pPr>
    </w:p>
    <w:p w14:paraId="19B1458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Consumer— A consumer who places orders.</w:t>
      </w:r>
    </w:p>
    <w:p w14:paraId="40C4D45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Order— An order placed by a consumer. It describes the order and tracks its status.</w:t>
      </w:r>
    </w:p>
    <w:p w14:paraId="5A13AD7B" w14:textId="77777777" w:rsidR="002E6F1A" w:rsidRPr="002E6F1A" w:rsidRDefault="002E6F1A" w:rsidP="002E6F1A">
      <w:pPr>
        <w:pStyle w:val="noind"/>
        <w:shd w:val="clear" w:color="auto" w:fill="FFFFFF"/>
        <w:spacing w:after="360"/>
        <w:rPr>
          <w:rFonts w:ascii="Noto Serif" w:hAnsi="Noto Serif" w:cs="Noto Serif"/>
          <w:color w:val="3D3B49"/>
        </w:rPr>
      </w:pPr>
      <w:proofErr w:type="spellStart"/>
      <w:r w:rsidRPr="002E6F1A">
        <w:rPr>
          <w:rFonts w:ascii="Noto Serif" w:hAnsi="Noto Serif" w:cs="Noto Serif"/>
          <w:color w:val="3D3B49"/>
        </w:rPr>
        <w:t>OrderLineItem</w:t>
      </w:r>
      <w:proofErr w:type="spellEnd"/>
      <w:r w:rsidRPr="002E6F1A">
        <w:rPr>
          <w:rFonts w:ascii="Noto Serif" w:hAnsi="Noto Serif" w:cs="Noto Serif"/>
          <w:color w:val="3D3B49"/>
        </w:rPr>
        <w:t>— A line item of an Order.</w:t>
      </w:r>
    </w:p>
    <w:p w14:paraId="3FF31C47" w14:textId="77777777" w:rsidR="002E6F1A" w:rsidRPr="002E6F1A" w:rsidRDefault="002E6F1A" w:rsidP="002E6F1A">
      <w:pPr>
        <w:pStyle w:val="noind"/>
        <w:shd w:val="clear" w:color="auto" w:fill="FFFFFF"/>
        <w:spacing w:after="360"/>
        <w:rPr>
          <w:rFonts w:ascii="Noto Serif" w:hAnsi="Noto Serif" w:cs="Noto Serif"/>
          <w:color w:val="3D3B49"/>
        </w:rPr>
      </w:pPr>
      <w:proofErr w:type="spellStart"/>
      <w:r w:rsidRPr="002E6F1A">
        <w:rPr>
          <w:rFonts w:ascii="Noto Serif" w:hAnsi="Noto Serif" w:cs="Noto Serif"/>
          <w:color w:val="3D3B49"/>
        </w:rPr>
        <w:t>DeliveryInfo</w:t>
      </w:r>
      <w:proofErr w:type="spellEnd"/>
      <w:r w:rsidRPr="002E6F1A">
        <w:rPr>
          <w:rFonts w:ascii="Noto Serif" w:hAnsi="Noto Serif" w:cs="Noto Serif"/>
          <w:color w:val="3D3B49"/>
        </w:rPr>
        <w:t>— The time and place to deliver an order.</w:t>
      </w:r>
    </w:p>
    <w:p w14:paraId="6C90AC6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Restaurant— A restaurant that prepares orders for delivery to consumers.</w:t>
      </w:r>
    </w:p>
    <w:p w14:paraId="0532D8BE" w14:textId="77777777" w:rsidR="002E6F1A" w:rsidRPr="002E6F1A" w:rsidRDefault="002E6F1A" w:rsidP="002E6F1A">
      <w:pPr>
        <w:pStyle w:val="noind"/>
        <w:shd w:val="clear" w:color="auto" w:fill="FFFFFF"/>
        <w:spacing w:after="360"/>
        <w:rPr>
          <w:rFonts w:ascii="Noto Serif" w:hAnsi="Noto Serif" w:cs="Noto Serif"/>
          <w:color w:val="3D3B49"/>
        </w:rPr>
      </w:pPr>
      <w:proofErr w:type="spellStart"/>
      <w:r w:rsidRPr="002E6F1A">
        <w:rPr>
          <w:rFonts w:ascii="Noto Serif" w:hAnsi="Noto Serif" w:cs="Noto Serif"/>
          <w:color w:val="3D3B49"/>
        </w:rPr>
        <w:t>MenuItem</w:t>
      </w:r>
      <w:proofErr w:type="spellEnd"/>
      <w:r w:rsidRPr="002E6F1A">
        <w:rPr>
          <w:rFonts w:ascii="Noto Serif" w:hAnsi="Noto Serif" w:cs="Noto Serif"/>
          <w:color w:val="3D3B49"/>
        </w:rPr>
        <w:t>— An item on the restaurant’s menu.</w:t>
      </w:r>
    </w:p>
    <w:p w14:paraId="0AB1A51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 A courier who deliver orders to consumers. It tracks the availability of the courier and their current location.</w:t>
      </w:r>
    </w:p>
    <w:p w14:paraId="5C17932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Address— The address of a Consumer or a Restaurant.</w:t>
      </w:r>
    </w:p>
    <w:p w14:paraId="0F74848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Location— The latitude and longitude of a Courier.</w:t>
      </w:r>
    </w:p>
    <w:p w14:paraId="040BF3B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 class diagram such as the one in figure 2.7 illustrates one aspect of an application’s architecture. But it isn’t much more than a pretty picture without the scenarios to animate it. The next step is to define the system operations, which correspond to architectural scenarios.</w:t>
      </w:r>
    </w:p>
    <w:p w14:paraId="5991D626" w14:textId="77777777" w:rsidR="002E6F1A" w:rsidRPr="002E6F1A" w:rsidRDefault="002E6F1A" w:rsidP="002E6F1A">
      <w:pPr>
        <w:pStyle w:val="noind"/>
        <w:shd w:val="clear" w:color="auto" w:fill="FFFFFF"/>
        <w:spacing w:after="360"/>
        <w:rPr>
          <w:rFonts w:ascii="Noto Serif" w:hAnsi="Noto Serif" w:cs="Noto Serif"/>
          <w:color w:val="3D3B49"/>
        </w:rPr>
      </w:pPr>
    </w:p>
    <w:p w14:paraId="4AD156C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Defining system operations</w:t>
      </w:r>
    </w:p>
    <w:p w14:paraId="5BFA19F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Once you’ve defined a high-level domain model, the next step is to identify the requests that the application must handle. The details of the UI are beyond the scope of this book, but you can imagine that in each user scenario, the UI will make requests to the backend business logic to retrieve and update data. FTGO is primarily a web application, which means that most requests are HTTP-based, but it’s possible that some clients might use messaging. Instead of committing to a specific protocol, therefore, it makes sense to use the more abstract notion of a system operation to represent requests.</w:t>
      </w:r>
    </w:p>
    <w:p w14:paraId="24C3934B" w14:textId="77777777" w:rsidR="002E6F1A" w:rsidRPr="002E6F1A" w:rsidRDefault="002E6F1A" w:rsidP="002E6F1A">
      <w:pPr>
        <w:pStyle w:val="noind"/>
        <w:shd w:val="clear" w:color="auto" w:fill="FFFFFF"/>
        <w:spacing w:after="360"/>
        <w:rPr>
          <w:rFonts w:ascii="Noto Serif" w:hAnsi="Noto Serif" w:cs="Noto Serif"/>
          <w:color w:val="3D3B49"/>
        </w:rPr>
      </w:pPr>
    </w:p>
    <w:p w14:paraId="7DF6674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There are two types of system operations:</w:t>
      </w:r>
    </w:p>
    <w:p w14:paraId="70E60AFA" w14:textId="77777777" w:rsidR="002E6F1A" w:rsidRPr="002E6F1A" w:rsidRDefault="002E6F1A" w:rsidP="002E6F1A">
      <w:pPr>
        <w:pStyle w:val="noind"/>
        <w:shd w:val="clear" w:color="auto" w:fill="FFFFFF"/>
        <w:spacing w:after="360"/>
        <w:rPr>
          <w:rFonts w:ascii="Noto Serif" w:hAnsi="Noto Serif" w:cs="Noto Serif"/>
          <w:color w:val="3D3B49"/>
        </w:rPr>
      </w:pPr>
    </w:p>
    <w:p w14:paraId="44400B8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Commands— System operations that create, update, and delete data</w:t>
      </w:r>
    </w:p>
    <w:p w14:paraId="6807643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Queries— System operations that read (query) data</w:t>
      </w:r>
    </w:p>
    <w:p w14:paraId="7E9C0C2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Ultimately, these system operations will correspond to REST, RPC, or messaging endpoints, but for now thinking of them abstractly is useful. Let’s first identify some commands.</w:t>
      </w:r>
    </w:p>
    <w:p w14:paraId="438A6E1C" w14:textId="77777777" w:rsidR="002E6F1A" w:rsidRPr="002E6F1A" w:rsidRDefault="002E6F1A" w:rsidP="002E6F1A">
      <w:pPr>
        <w:pStyle w:val="noind"/>
        <w:shd w:val="clear" w:color="auto" w:fill="FFFFFF"/>
        <w:spacing w:after="360"/>
        <w:rPr>
          <w:rFonts w:ascii="Noto Serif" w:hAnsi="Noto Serif" w:cs="Noto Serif"/>
          <w:color w:val="3D3B49"/>
        </w:rPr>
      </w:pPr>
    </w:p>
    <w:p w14:paraId="30AF087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A good starting point for identifying system commands is to </w:t>
      </w:r>
      <w:proofErr w:type="spellStart"/>
      <w:r w:rsidRPr="002E6F1A">
        <w:rPr>
          <w:rFonts w:ascii="Noto Serif" w:hAnsi="Noto Serif" w:cs="Noto Serif"/>
          <w:color w:val="3D3B49"/>
        </w:rPr>
        <w:t>analyze</w:t>
      </w:r>
      <w:proofErr w:type="spellEnd"/>
      <w:r w:rsidRPr="002E6F1A">
        <w:rPr>
          <w:rFonts w:ascii="Noto Serif" w:hAnsi="Noto Serif" w:cs="Noto Serif"/>
          <w:color w:val="3D3B49"/>
        </w:rPr>
        <w:t xml:space="preserve"> the verbs in the user stories and scenarios. Consider, for example, the Place Order story. It clearly suggests that the system must provide a Create Order operation. Many other stories individually map directly to system commands. Table 2.1 lists some of the key system commands.</w:t>
      </w:r>
    </w:p>
    <w:p w14:paraId="45E433A4" w14:textId="77777777" w:rsidR="002E6F1A" w:rsidRPr="002E6F1A" w:rsidRDefault="002E6F1A" w:rsidP="002E6F1A">
      <w:pPr>
        <w:pStyle w:val="noind"/>
        <w:shd w:val="clear" w:color="auto" w:fill="FFFFFF"/>
        <w:spacing w:after="360"/>
        <w:rPr>
          <w:rFonts w:ascii="Noto Serif" w:hAnsi="Noto Serif" w:cs="Noto Serif"/>
          <w:color w:val="3D3B49"/>
        </w:rPr>
      </w:pPr>
    </w:p>
    <w:p w14:paraId="5E9DEAD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Table 2.1. Key system commands for the FTGO application</w:t>
      </w:r>
    </w:p>
    <w:p w14:paraId="6B468F1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Actor</w:t>
      </w:r>
    </w:p>
    <w:p w14:paraId="0CEC81E2" w14:textId="77777777" w:rsidR="002E6F1A" w:rsidRPr="002E6F1A" w:rsidRDefault="002E6F1A" w:rsidP="002E6F1A">
      <w:pPr>
        <w:pStyle w:val="noind"/>
        <w:shd w:val="clear" w:color="auto" w:fill="FFFFFF"/>
        <w:spacing w:after="360"/>
        <w:rPr>
          <w:rFonts w:ascii="Noto Serif" w:hAnsi="Noto Serif" w:cs="Noto Serif"/>
          <w:color w:val="3D3B49"/>
        </w:rPr>
      </w:pPr>
    </w:p>
    <w:p w14:paraId="683F7FC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Story</w:t>
      </w:r>
    </w:p>
    <w:p w14:paraId="671717B1" w14:textId="77777777" w:rsidR="002E6F1A" w:rsidRPr="002E6F1A" w:rsidRDefault="002E6F1A" w:rsidP="002E6F1A">
      <w:pPr>
        <w:pStyle w:val="noind"/>
        <w:shd w:val="clear" w:color="auto" w:fill="FFFFFF"/>
        <w:spacing w:after="360"/>
        <w:rPr>
          <w:rFonts w:ascii="Noto Serif" w:hAnsi="Noto Serif" w:cs="Noto Serif"/>
          <w:color w:val="3D3B49"/>
        </w:rPr>
      </w:pPr>
    </w:p>
    <w:p w14:paraId="7BF4C5E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Command</w:t>
      </w:r>
    </w:p>
    <w:p w14:paraId="785A1320" w14:textId="77777777" w:rsidR="002E6F1A" w:rsidRPr="002E6F1A" w:rsidRDefault="002E6F1A" w:rsidP="002E6F1A">
      <w:pPr>
        <w:pStyle w:val="noind"/>
        <w:shd w:val="clear" w:color="auto" w:fill="FFFFFF"/>
        <w:spacing w:after="360"/>
        <w:rPr>
          <w:rFonts w:ascii="Noto Serif" w:hAnsi="Noto Serif" w:cs="Noto Serif"/>
          <w:color w:val="3D3B49"/>
        </w:rPr>
      </w:pPr>
    </w:p>
    <w:p w14:paraId="329CA08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Description</w:t>
      </w:r>
    </w:p>
    <w:p w14:paraId="3DC7E052" w14:textId="77777777" w:rsidR="002E6F1A" w:rsidRPr="002E6F1A" w:rsidRDefault="002E6F1A" w:rsidP="002E6F1A">
      <w:pPr>
        <w:pStyle w:val="noind"/>
        <w:shd w:val="clear" w:color="auto" w:fill="FFFFFF"/>
        <w:spacing w:after="360"/>
        <w:rPr>
          <w:rFonts w:ascii="Noto Serif" w:hAnsi="Noto Serif" w:cs="Noto Serif"/>
          <w:color w:val="3D3B49"/>
        </w:rPr>
      </w:pPr>
    </w:p>
    <w:p w14:paraId="37F56BE0"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Consumer</w:t>
      </w:r>
      <w:r w:rsidRPr="002E6F1A">
        <w:rPr>
          <w:rFonts w:ascii="Noto Serif" w:hAnsi="Noto Serif" w:cs="Noto Serif"/>
          <w:color w:val="3D3B49"/>
        </w:rPr>
        <w:tab/>
        <w:t>Create Order</w:t>
      </w:r>
      <w:r w:rsidRPr="002E6F1A">
        <w:rPr>
          <w:rFonts w:ascii="Noto Serif" w:hAnsi="Noto Serif" w:cs="Noto Serif"/>
          <w:color w:val="3D3B49"/>
        </w:rPr>
        <w:tab/>
      </w:r>
      <w:proofErr w:type="spellStart"/>
      <w:r w:rsidRPr="002E6F1A">
        <w:rPr>
          <w:rFonts w:ascii="Noto Serif" w:hAnsi="Noto Serif" w:cs="Noto Serif"/>
          <w:color w:val="3D3B49"/>
        </w:rPr>
        <w:t>createOrder</w:t>
      </w:r>
      <w:proofErr w:type="spellEnd"/>
      <w:r w:rsidRPr="002E6F1A">
        <w:rPr>
          <w:rFonts w:ascii="Noto Serif" w:hAnsi="Noto Serif" w:cs="Noto Serif"/>
          <w:color w:val="3D3B49"/>
        </w:rPr>
        <w:t>()</w:t>
      </w:r>
      <w:r w:rsidRPr="002E6F1A">
        <w:rPr>
          <w:rFonts w:ascii="Noto Serif" w:hAnsi="Noto Serif" w:cs="Noto Serif"/>
          <w:color w:val="3D3B49"/>
        </w:rPr>
        <w:tab/>
        <w:t>Creates an order</w:t>
      </w:r>
    </w:p>
    <w:p w14:paraId="5D38522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Restaurant</w:t>
      </w:r>
      <w:r w:rsidRPr="002E6F1A">
        <w:rPr>
          <w:rFonts w:ascii="Noto Serif" w:hAnsi="Noto Serif" w:cs="Noto Serif"/>
          <w:color w:val="3D3B49"/>
        </w:rPr>
        <w:tab/>
        <w:t>Accept Order</w:t>
      </w:r>
      <w:r w:rsidRPr="002E6F1A">
        <w:rPr>
          <w:rFonts w:ascii="Noto Serif" w:hAnsi="Noto Serif" w:cs="Noto Serif"/>
          <w:color w:val="3D3B49"/>
        </w:rPr>
        <w:tab/>
      </w:r>
      <w:proofErr w:type="spellStart"/>
      <w:r w:rsidRPr="002E6F1A">
        <w:rPr>
          <w:rFonts w:ascii="Noto Serif" w:hAnsi="Noto Serif" w:cs="Noto Serif"/>
          <w:color w:val="3D3B49"/>
        </w:rPr>
        <w:t>acceptOrder</w:t>
      </w:r>
      <w:proofErr w:type="spellEnd"/>
      <w:r w:rsidRPr="002E6F1A">
        <w:rPr>
          <w:rFonts w:ascii="Noto Serif" w:hAnsi="Noto Serif" w:cs="Noto Serif"/>
          <w:color w:val="3D3B49"/>
        </w:rPr>
        <w:t>()</w:t>
      </w:r>
      <w:r w:rsidRPr="002E6F1A">
        <w:rPr>
          <w:rFonts w:ascii="Noto Serif" w:hAnsi="Noto Serif" w:cs="Noto Serif"/>
          <w:color w:val="3D3B49"/>
        </w:rPr>
        <w:tab/>
        <w:t>Indicates that the restaurant has accepted the order and is committed to preparing it by the indicated time</w:t>
      </w:r>
    </w:p>
    <w:p w14:paraId="54B4A3F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Restaurant</w:t>
      </w:r>
      <w:r w:rsidRPr="002E6F1A">
        <w:rPr>
          <w:rFonts w:ascii="Noto Serif" w:hAnsi="Noto Serif" w:cs="Noto Serif"/>
          <w:color w:val="3D3B49"/>
        </w:rPr>
        <w:tab/>
        <w:t>Order Ready for Pickup</w:t>
      </w:r>
      <w:r w:rsidRPr="002E6F1A">
        <w:rPr>
          <w:rFonts w:ascii="Noto Serif" w:hAnsi="Noto Serif" w:cs="Noto Serif"/>
          <w:color w:val="3D3B49"/>
        </w:rPr>
        <w:tab/>
      </w:r>
      <w:proofErr w:type="spellStart"/>
      <w:r w:rsidRPr="002E6F1A">
        <w:rPr>
          <w:rFonts w:ascii="Noto Serif" w:hAnsi="Noto Serif" w:cs="Noto Serif"/>
          <w:color w:val="3D3B49"/>
        </w:rPr>
        <w:t>noteOrderReadyForPickup</w:t>
      </w:r>
      <w:proofErr w:type="spellEnd"/>
      <w:r w:rsidRPr="002E6F1A">
        <w:rPr>
          <w:rFonts w:ascii="Noto Serif" w:hAnsi="Noto Serif" w:cs="Noto Serif"/>
          <w:color w:val="3D3B49"/>
        </w:rPr>
        <w:t>()</w:t>
      </w:r>
      <w:r w:rsidRPr="002E6F1A">
        <w:rPr>
          <w:rFonts w:ascii="Noto Serif" w:hAnsi="Noto Serif" w:cs="Noto Serif"/>
          <w:color w:val="3D3B49"/>
        </w:rPr>
        <w:tab/>
        <w:t>Indicates that the order is ready for pickup</w:t>
      </w:r>
    </w:p>
    <w:p w14:paraId="3102457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w:t>
      </w:r>
      <w:r w:rsidRPr="002E6F1A">
        <w:rPr>
          <w:rFonts w:ascii="Noto Serif" w:hAnsi="Noto Serif" w:cs="Noto Serif"/>
          <w:color w:val="3D3B49"/>
        </w:rPr>
        <w:tab/>
        <w:t>Update Location</w:t>
      </w:r>
      <w:r w:rsidRPr="002E6F1A">
        <w:rPr>
          <w:rFonts w:ascii="Noto Serif" w:hAnsi="Noto Serif" w:cs="Noto Serif"/>
          <w:color w:val="3D3B49"/>
        </w:rPr>
        <w:tab/>
      </w:r>
      <w:proofErr w:type="spellStart"/>
      <w:r w:rsidRPr="002E6F1A">
        <w:rPr>
          <w:rFonts w:ascii="Noto Serif" w:hAnsi="Noto Serif" w:cs="Noto Serif"/>
          <w:color w:val="3D3B49"/>
        </w:rPr>
        <w:t>noteUpdatedLocation</w:t>
      </w:r>
      <w:proofErr w:type="spellEnd"/>
      <w:r w:rsidRPr="002E6F1A">
        <w:rPr>
          <w:rFonts w:ascii="Noto Serif" w:hAnsi="Noto Serif" w:cs="Noto Serif"/>
          <w:color w:val="3D3B49"/>
        </w:rPr>
        <w:t>()</w:t>
      </w:r>
      <w:r w:rsidRPr="002E6F1A">
        <w:rPr>
          <w:rFonts w:ascii="Noto Serif" w:hAnsi="Noto Serif" w:cs="Noto Serif"/>
          <w:color w:val="3D3B49"/>
        </w:rPr>
        <w:tab/>
        <w:t>Updates the current location of the courier</w:t>
      </w:r>
    </w:p>
    <w:p w14:paraId="3F2FDC2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w:t>
      </w:r>
      <w:r w:rsidRPr="002E6F1A">
        <w:rPr>
          <w:rFonts w:ascii="Noto Serif" w:hAnsi="Noto Serif" w:cs="Noto Serif"/>
          <w:color w:val="3D3B49"/>
        </w:rPr>
        <w:tab/>
        <w:t>Delivery picked up</w:t>
      </w:r>
      <w:r w:rsidRPr="002E6F1A">
        <w:rPr>
          <w:rFonts w:ascii="Noto Serif" w:hAnsi="Noto Serif" w:cs="Noto Serif"/>
          <w:color w:val="3D3B49"/>
        </w:rPr>
        <w:tab/>
      </w:r>
      <w:proofErr w:type="spellStart"/>
      <w:r w:rsidRPr="002E6F1A">
        <w:rPr>
          <w:rFonts w:ascii="Noto Serif" w:hAnsi="Noto Serif" w:cs="Noto Serif"/>
          <w:color w:val="3D3B49"/>
        </w:rPr>
        <w:t>noteDeliveryPickedUp</w:t>
      </w:r>
      <w:proofErr w:type="spellEnd"/>
      <w:r w:rsidRPr="002E6F1A">
        <w:rPr>
          <w:rFonts w:ascii="Noto Serif" w:hAnsi="Noto Serif" w:cs="Noto Serif"/>
          <w:color w:val="3D3B49"/>
        </w:rPr>
        <w:t>()</w:t>
      </w:r>
      <w:r w:rsidRPr="002E6F1A">
        <w:rPr>
          <w:rFonts w:ascii="Noto Serif" w:hAnsi="Noto Serif" w:cs="Noto Serif"/>
          <w:color w:val="3D3B49"/>
        </w:rPr>
        <w:tab/>
        <w:t>Indicates that the courier has picked up the order</w:t>
      </w:r>
    </w:p>
    <w:p w14:paraId="2A1E33B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w:t>
      </w:r>
      <w:r w:rsidRPr="002E6F1A">
        <w:rPr>
          <w:rFonts w:ascii="Noto Serif" w:hAnsi="Noto Serif" w:cs="Noto Serif"/>
          <w:color w:val="3D3B49"/>
        </w:rPr>
        <w:tab/>
        <w:t>Delivery delivered</w:t>
      </w:r>
      <w:r w:rsidRPr="002E6F1A">
        <w:rPr>
          <w:rFonts w:ascii="Noto Serif" w:hAnsi="Noto Serif" w:cs="Noto Serif"/>
          <w:color w:val="3D3B49"/>
        </w:rPr>
        <w:tab/>
      </w:r>
      <w:proofErr w:type="spellStart"/>
      <w:r w:rsidRPr="002E6F1A">
        <w:rPr>
          <w:rFonts w:ascii="Noto Serif" w:hAnsi="Noto Serif" w:cs="Noto Serif"/>
          <w:color w:val="3D3B49"/>
        </w:rPr>
        <w:t>noteDeliveryDelivered</w:t>
      </w:r>
      <w:proofErr w:type="spellEnd"/>
      <w:r w:rsidRPr="002E6F1A">
        <w:rPr>
          <w:rFonts w:ascii="Noto Serif" w:hAnsi="Noto Serif" w:cs="Noto Serif"/>
          <w:color w:val="3D3B49"/>
        </w:rPr>
        <w:t>()</w:t>
      </w:r>
      <w:r w:rsidRPr="002E6F1A">
        <w:rPr>
          <w:rFonts w:ascii="Noto Serif" w:hAnsi="Noto Serif" w:cs="Noto Serif"/>
          <w:color w:val="3D3B49"/>
        </w:rPr>
        <w:tab/>
        <w:t>Indicates that the courier has delivered the order</w:t>
      </w:r>
    </w:p>
    <w:p w14:paraId="63B2C20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A command has a specification that defines its parameters, return value, and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in terms of the domain model classes. The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specification consists of preconditions that must be true when the operation is invoked, and post-conditions that are true after the operation is invoked. Here, for example, is the specification of the </w:t>
      </w:r>
      <w:proofErr w:type="spellStart"/>
      <w:r w:rsidRPr="002E6F1A">
        <w:rPr>
          <w:rFonts w:ascii="Noto Serif" w:hAnsi="Noto Serif" w:cs="Noto Serif"/>
          <w:color w:val="3D3B49"/>
        </w:rPr>
        <w:t>createOrder</w:t>
      </w:r>
      <w:proofErr w:type="spellEnd"/>
      <w:r w:rsidRPr="002E6F1A">
        <w:rPr>
          <w:rFonts w:ascii="Noto Serif" w:hAnsi="Noto Serif" w:cs="Noto Serif"/>
          <w:color w:val="3D3B49"/>
        </w:rPr>
        <w:t>() system operation:</w:t>
      </w:r>
    </w:p>
    <w:p w14:paraId="5BC987FD" w14:textId="77777777" w:rsidR="002E6F1A" w:rsidRPr="002E6F1A" w:rsidRDefault="002E6F1A" w:rsidP="002E6F1A">
      <w:pPr>
        <w:pStyle w:val="noind"/>
        <w:shd w:val="clear" w:color="auto" w:fill="FFFFFF"/>
        <w:spacing w:after="360"/>
        <w:rPr>
          <w:rFonts w:ascii="Noto Serif" w:hAnsi="Noto Serif" w:cs="Noto Serif"/>
          <w:color w:val="3D3B49"/>
        </w:rPr>
      </w:pPr>
    </w:p>
    <w:p w14:paraId="5D72D6C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Operation</w:t>
      </w:r>
      <w:r w:rsidRPr="002E6F1A">
        <w:rPr>
          <w:rFonts w:ascii="Noto Serif" w:hAnsi="Noto Serif" w:cs="Noto Serif"/>
          <w:color w:val="3D3B49"/>
        </w:rPr>
        <w:tab/>
      </w:r>
      <w:proofErr w:type="spellStart"/>
      <w:r w:rsidRPr="002E6F1A">
        <w:rPr>
          <w:rFonts w:ascii="Noto Serif" w:hAnsi="Noto Serif" w:cs="Noto Serif"/>
          <w:color w:val="3D3B49"/>
        </w:rPr>
        <w:t>createOrder</w:t>
      </w:r>
      <w:proofErr w:type="spellEnd"/>
      <w:r w:rsidRPr="002E6F1A">
        <w:rPr>
          <w:rFonts w:ascii="Noto Serif" w:hAnsi="Noto Serif" w:cs="Noto Serif"/>
          <w:color w:val="3D3B49"/>
        </w:rPr>
        <w:t xml:space="preserve"> (consumer id, payment method, delivery address, delivery time, restaurant id, order line items)</w:t>
      </w:r>
    </w:p>
    <w:p w14:paraId="19A5FF9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Returns</w:t>
      </w:r>
      <w:r w:rsidRPr="002E6F1A">
        <w:rPr>
          <w:rFonts w:ascii="Noto Serif" w:hAnsi="Noto Serif" w:cs="Noto Serif"/>
          <w:color w:val="3D3B49"/>
        </w:rPr>
        <w:tab/>
      </w:r>
      <w:proofErr w:type="spellStart"/>
      <w:r w:rsidRPr="002E6F1A">
        <w:rPr>
          <w:rFonts w:ascii="Noto Serif" w:hAnsi="Noto Serif" w:cs="Noto Serif"/>
          <w:color w:val="3D3B49"/>
        </w:rPr>
        <w:t>orderId</w:t>
      </w:r>
      <w:proofErr w:type="spellEnd"/>
      <w:r w:rsidRPr="002E6F1A">
        <w:rPr>
          <w:rFonts w:ascii="Noto Serif" w:hAnsi="Noto Serif" w:cs="Noto Serif"/>
          <w:color w:val="3D3B49"/>
        </w:rPr>
        <w:t>, ...</w:t>
      </w:r>
    </w:p>
    <w:p w14:paraId="104AE3E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Preconditions</w:t>
      </w:r>
      <w:r w:rsidRPr="002E6F1A">
        <w:rPr>
          <w:rFonts w:ascii="Noto Serif" w:hAnsi="Noto Serif" w:cs="Noto Serif"/>
          <w:color w:val="3D3B49"/>
        </w:rPr>
        <w:tab/>
      </w:r>
    </w:p>
    <w:p w14:paraId="2416CB0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consumer exists and can place orders.</w:t>
      </w:r>
    </w:p>
    <w:p w14:paraId="19785DE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line items correspond to the restaurant’s menu items.</w:t>
      </w:r>
    </w:p>
    <w:p w14:paraId="39B853B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The delivery address and time can be serviced by the restaurant.</w:t>
      </w:r>
    </w:p>
    <w:p w14:paraId="6F71898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Post-conditions</w:t>
      </w:r>
      <w:r w:rsidRPr="002E6F1A">
        <w:rPr>
          <w:rFonts w:ascii="Noto Serif" w:hAnsi="Noto Serif" w:cs="Noto Serif"/>
          <w:color w:val="3D3B49"/>
        </w:rPr>
        <w:tab/>
      </w:r>
    </w:p>
    <w:p w14:paraId="71B5A9E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consumer’s credit card was authorized for the order total.</w:t>
      </w:r>
    </w:p>
    <w:p w14:paraId="6144D79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An order was created in the PENDING_ACCEPTANCE state.</w:t>
      </w:r>
    </w:p>
    <w:p w14:paraId="29109F3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preconditions mirror the givens in the Place Order user scenario described earlier. The post-conditions mirror the </w:t>
      </w:r>
      <w:proofErr w:type="spellStart"/>
      <w:r w:rsidRPr="002E6F1A">
        <w:rPr>
          <w:rFonts w:ascii="Noto Serif" w:hAnsi="Noto Serif" w:cs="Noto Serif"/>
          <w:color w:val="3D3B49"/>
        </w:rPr>
        <w:t>thens</w:t>
      </w:r>
      <w:proofErr w:type="spellEnd"/>
      <w:r w:rsidRPr="002E6F1A">
        <w:rPr>
          <w:rFonts w:ascii="Noto Serif" w:hAnsi="Noto Serif" w:cs="Noto Serif"/>
          <w:color w:val="3D3B49"/>
        </w:rPr>
        <w:t xml:space="preserve"> from the scenario. When a system operation is invoked it will verify the preconditions and perform the actions required to make the post-conditions true.</w:t>
      </w:r>
    </w:p>
    <w:p w14:paraId="7DB9D500" w14:textId="77777777" w:rsidR="002E6F1A" w:rsidRPr="002E6F1A" w:rsidRDefault="002E6F1A" w:rsidP="002E6F1A">
      <w:pPr>
        <w:pStyle w:val="noind"/>
        <w:shd w:val="clear" w:color="auto" w:fill="FFFFFF"/>
        <w:spacing w:after="360"/>
        <w:rPr>
          <w:rFonts w:ascii="Noto Serif" w:hAnsi="Noto Serif" w:cs="Noto Serif"/>
          <w:color w:val="3D3B49"/>
        </w:rPr>
      </w:pPr>
    </w:p>
    <w:p w14:paraId="5D2D6C2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Here’s the specification of the </w:t>
      </w:r>
      <w:proofErr w:type="spellStart"/>
      <w:r w:rsidRPr="002E6F1A">
        <w:rPr>
          <w:rFonts w:ascii="Noto Serif" w:hAnsi="Noto Serif" w:cs="Noto Serif"/>
          <w:color w:val="3D3B49"/>
        </w:rPr>
        <w:t>acceptOrder</w:t>
      </w:r>
      <w:proofErr w:type="spellEnd"/>
      <w:r w:rsidRPr="002E6F1A">
        <w:rPr>
          <w:rFonts w:ascii="Noto Serif" w:hAnsi="Noto Serif" w:cs="Noto Serif"/>
          <w:color w:val="3D3B49"/>
        </w:rPr>
        <w:t>() system operation:</w:t>
      </w:r>
    </w:p>
    <w:p w14:paraId="329A86C2" w14:textId="77777777" w:rsidR="002E6F1A" w:rsidRPr="002E6F1A" w:rsidRDefault="002E6F1A" w:rsidP="002E6F1A">
      <w:pPr>
        <w:pStyle w:val="noind"/>
        <w:shd w:val="clear" w:color="auto" w:fill="FFFFFF"/>
        <w:spacing w:after="360"/>
        <w:rPr>
          <w:rFonts w:ascii="Noto Serif" w:hAnsi="Noto Serif" w:cs="Noto Serif"/>
          <w:color w:val="3D3B49"/>
        </w:rPr>
      </w:pPr>
    </w:p>
    <w:p w14:paraId="6D30869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Operation</w:t>
      </w:r>
      <w:r w:rsidRPr="002E6F1A">
        <w:rPr>
          <w:rFonts w:ascii="Noto Serif" w:hAnsi="Noto Serif" w:cs="Noto Serif"/>
          <w:color w:val="3D3B49"/>
        </w:rPr>
        <w:tab/>
      </w:r>
      <w:proofErr w:type="spellStart"/>
      <w:r w:rsidRPr="002E6F1A">
        <w:rPr>
          <w:rFonts w:ascii="Noto Serif" w:hAnsi="Noto Serif" w:cs="Noto Serif"/>
          <w:color w:val="3D3B49"/>
        </w:rPr>
        <w:t>acceptOrder</w:t>
      </w:r>
      <w:proofErr w:type="spellEnd"/>
      <w:r w:rsidRPr="002E6F1A">
        <w:rPr>
          <w:rFonts w:ascii="Noto Serif" w:hAnsi="Noto Serif" w:cs="Noto Serif"/>
          <w:color w:val="3D3B49"/>
        </w:rPr>
        <w:t>(</w:t>
      </w:r>
      <w:proofErr w:type="spellStart"/>
      <w:r w:rsidRPr="002E6F1A">
        <w:rPr>
          <w:rFonts w:ascii="Noto Serif" w:hAnsi="Noto Serif" w:cs="Noto Serif"/>
          <w:color w:val="3D3B49"/>
        </w:rPr>
        <w:t>restaurantId</w:t>
      </w:r>
      <w:proofErr w:type="spellEnd"/>
      <w:r w:rsidRPr="002E6F1A">
        <w:rPr>
          <w:rFonts w:ascii="Noto Serif" w:hAnsi="Noto Serif" w:cs="Noto Serif"/>
          <w:color w:val="3D3B49"/>
        </w:rPr>
        <w:t xml:space="preserve">, </w:t>
      </w:r>
      <w:proofErr w:type="spellStart"/>
      <w:r w:rsidRPr="002E6F1A">
        <w:rPr>
          <w:rFonts w:ascii="Noto Serif" w:hAnsi="Noto Serif" w:cs="Noto Serif"/>
          <w:color w:val="3D3B49"/>
        </w:rPr>
        <w:t>orderId</w:t>
      </w:r>
      <w:proofErr w:type="spellEnd"/>
      <w:r w:rsidRPr="002E6F1A">
        <w:rPr>
          <w:rFonts w:ascii="Noto Serif" w:hAnsi="Noto Serif" w:cs="Noto Serif"/>
          <w:color w:val="3D3B49"/>
        </w:rPr>
        <w:t xml:space="preserve">, </w:t>
      </w:r>
      <w:proofErr w:type="spellStart"/>
      <w:r w:rsidRPr="002E6F1A">
        <w:rPr>
          <w:rFonts w:ascii="Noto Serif" w:hAnsi="Noto Serif" w:cs="Noto Serif"/>
          <w:color w:val="3D3B49"/>
        </w:rPr>
        <w:t>readyByTime</w:t>
      </w:r>
      <w:proofErr w:type="spellEnd"/>
      <w:r w:rsidRPr="002E6F1A">
        <w:rPr>
          <w:rFonts w:ascii="Noto Serif" w:hAnsi="Noto Serif" w:cs="Noto Serif"/>
          <w:color w:val="3D3B49"/>
        </w:rPr>
        <w:t>)</w:t>
      </w:r>
    </w:p>
    <w:p w14:paraId="79A8E91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Returns</w:t>
      </w:r>
      <w:r w:rsidRPr="002E6F1A">
        <w:rPr>
          <w:rFonts w:ascii="Noto Serif" w:hAnsi="Noto Serif" w:cs="Noto Serif"/>
          <w:color w:val="3D3B49"/>
        </w:rPr>
        <w:tab/>
        <w:t>—</w:t>
      </w:r>
    </w:p>
    <w:p w14:paraId="6003BA4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Preconditions</w:t>
      </w:r>
      <w:r w:rsidRPr="002E6F1A">
        <w:rPr>
          <w:rFonts w:ascii="Noto Serif" w:hAnsi="Noto Serif" w:cs="Noto Serif"/>
          <w:color w:val="3D3B49"/>
        </w:rPr>
        <w:tab/>
      </w:r>
    </w:p>
    <w:p w14:paraId="0A0F01C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w:t>
      </w:r>
      <w:proofErr w:type="spellStart"/>
      <w:r w:rsidRPr="002E6F1A">
        <w:rPr>
          <w:rFonts w:ascii="Noto Serif" w:hAnsi="Noto Serif" w:cs="Noto Serif"/>
          <w:color w:val="3D3B49"/>
        </w:rPr>
        <w:t>order.status</w:t>
      </w:r>
      <w:proofErr w:type="spellEnd"/>
      <w:r w:rsidRPr="002E6F1A">
        <w:rPr>
          <w:rFonts w:ascii="Noto Serif" w:hAnsi="Noto Serif" w:cs="Noto Serif"/>
          <w:color w:val="3D3B49"/>
        </w:rPr>
        <w:t xml:space="preserve"> is PENDING_ACCEPTANCE.</w:t>
      </w:r>
    </w:p>
    <w:p w14:paraId="7CC4E98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 courier is available to deliver the order.</w:t>
      </w:r>
    </w:p>
    <w:p w14:paraId="29404BB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Post-conditions</w:t>
      </w:r>
      <w:r w:rsidRPr="002E6F1A">
        <w:rPr>
          <w:rFonts w:ascii="Noto Serif" w:hAnsi="Noto Serif" w:cs="Noto Serif"/>
          <w:color w:val="3D3B49"/>
        </w:rPr>
        <w:tab/>
      </w:r>
    </w:p>
    <w:p w14:paraId="22A4A92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w:t>
      </w:r>
      <w:proofErr w:type="spellStart"/>
      <w:r w:rsidRPr="002E6F1A">
        <w:rPr>
          <w:rFonts w:ascii="Noto Serif" w:hAnsi="Noto Serif" w:cs="Noto Serif"/>
          <w:color w:val="3D3B49"/>
        </w:rPr>
        <w:t>order.status</w:t>
      </w:r>
      <w:proofErr w:type="spellEnd"/>
      <w:r w:rsidRPr="002E6F1A">
        <w:rPr>
          <w:rFonts w:ascii="Noto Serif" w:hAnsi="Noto Serif" w:cs="Noto Serif"/>
          <w:color w:val="3D3B49"/>
        </w:rPr>
        <w:t xml:space="preserve"> was changed to ACCEPTED.</w:t>
      </w:r>
    </w:p>
    <w:p w14:paraId="21FB286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w:t>
      </w:r>
      <w:proofErr w:type="spellStart"/>
      <w:r w:rsidRPr="002E6F1A">
        <w:rPr>
          <w:rFonts w:ascii="Noto Serif" w:hAnsi="Noto Serif" w:cs="Noto Serif"/>
          <w:color w:val="3D3B49"/>
        </w:rPr>
        <w:t>order.readyByTime</w:t>
      </w:r>
      <w:proofErr w:type="spellEnd"/>
      <w:r w:rsidRPr="002E6F1A">
        <w:rPr>
          <w:rFonts w:ascii="Noto Serif" w:hAnsi="Noto Serif" w:cs="Noto Serif"/>
          <w:color w:val="3D3B49"/>
        </w:rPr>
        <w:t xml:space="preserve"> was changed to the </w:t>
      </w:r>
      <w:proofErr w:type="spellStart"/>
      <w:r w:rsidRPr="002E6F1A">
        <w:rPr>
          <w:rFonts w:ascii="Noto Serif" w:hAnsi="Noto Serif" w:cs="Noto Serif"/>
          <w:color w:val="3D3B49"/>
        </w:rPr>
        <w:t>readyByTime</w:t>
      </w:r>
      <w:proofErr w:type="spellEnd"/>
      <w:r w:rsidRPr="002E6F1A">
        <w:rPr>
          <w:rFonts w:ascii="Noto Serif" w:hAnsi="Noto Serif" w:cs="Noto Serif"/>
          <w:color w:val="3D3B49"/>
        </w:rPr>
        <w:t>.</w:t>
      </w:r>
    </w:p>
    <w:p w14:paraId="3B4A817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courier was assigned to deliver the order.</w:t>
      </w:r>
    </w:p>
    <w:p w14:paraId="3456727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Its pre- and post-conditions mirror the user scenario from earlier.</w:t>
      </w:r>
    </w:p>
    <w:p w14:paraId="73727288" w14:textId="77777777" w:rsidR="002E6F1A" w:rsidRPr="002E6F1A" w:rsidRDefault="002E6F1A" w:rsidP="002E6F1A">
      <w:pPr>
        <w:pStyle w:val="noind"/>
        <w:shd w:val="clear" w:color="auto" w:fill="FFFFFF"/>
        <w:spacing w:after="360"/>
        <w:rPr>
          <w:rFonts w:ascii="Noto Serif" w:hAnsi="Noto Serif" w:cs="Noto Serif"/>
          <w:color w:val="3D3B49"/>
        </w:rPr>
      </w:pPr>
    </w:p>
    <w:p w14:paraId="08A0BEC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Most of the architecturally relevant system operations are commands. Sometimes, though, queries, which retrieve data, are also important.</w:t>
      </w:r>
    </w:p>
    <w:p w14:paraId="19C46776" w14:textId="77777777" w:rsidR="002E6F1A" w:rsidRPr="002E6F1A" w:rsidRDefault="002E6F1A" w:rsidP="002E6F1A">
      <w:pPr>
        <w:pStyle w:val="noind"/>
        <w:shd w:val="clear" w:color="auto" w:fill="FFFFFF"/>
        <w:spacing w:after="360"/>
        <w:rPr>
          <w:rFonts w:ascii="Noto Serif" w:hAnsi="Noto Serif" w:cs="Noto Serif"/>
          <w:color w:val="3D3B49"/>
        </w:rPr>
      </w:pPr>
    </w:p>
    <w:p w14:paraId="1EC1DB0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Besides implementing commands, an application must also implement queries. The queries provide the UI with the information a user needs to make decisions. At this stage, we don’t have a particular UI design for FTGO application in mind, but consider, for example, the flow when a consumer places an order:</w:t>
      </w:r>
    </w:p>
    <w:p w14:paraId="0DFD82FA" w14:textId="77777777" w:rsidR="002E6F1A" w:rsidRPr="002E6F1A" w:rsidRDefault="002E6F1A" w:rsidP="002E6F1A">
      <w:pPr>
        <w:pStyle w:val="noind"/>
        <w:shd w:val="clear" w:color="auto" w:fill="FFFFFF"/>
        <w:spacing w:after="360"/>
        <w:rPr>
          <w:rFonts w:ascii="Noto Serif" w:hAnsi="Noto Serif" w:cs="Noto Serif"/>
          <w:color w:val="3D3B49"/>
        </w:rPr>
      </w:pPr>
    </w:p>
    <w:p w14:paraId="519670F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User enters delivery address and time.</w:t>
      </w:r>
    </w:p>
    <w:p w14:paraId="1378536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System displays available restaurants.</w:t>
      </w:r>
    </w:p>
    <w:p w14:paraId="0A25501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User selects restaurant.</w:t>
      </w:r>
    </w:p>
    <w:p w14:paraId="547D835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System displays menu.</w:t>
      </w:r>
    </w:p>
    <w:p w14:paraId="6E24F21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User selects item and checks out.</w:t>
      </w:r>
    </w:p>
    <w:p w14:paraId="1A68CA8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System creates order.</w:t>
      </w:r>
    </w:p>
    <w:p w14:paraId="412F6DD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This user scenario suggests the following queries:</w:t>
      </w:r>
    </w:p>
    <w:p w14:paraId="5395E384" w14:textId="77777777" w:rsidR="002E6F1A" w:rsidRPr="002E6F1A" w:rsidRDefault="002E6F1A" w:rsidP="002E6F1A">
      <w:pPr>
        <w:pStyle w:val="noind"/>
        <w:shd w:val="clear" w:color="auto" w:fill="FFFFFF"/>
        <w:spacing w:after="360"/>
        <w:rPr>
          <w:rFonts w:ascii="Noto Serif" w:hAnsi="Noto Serif" w:cs="Noto Serif"/>
          <w:color w:val="3D3B49"/>
        </w:rPr>
      </w:pPr>
    </w:p>
    <w:p w14:paraId="384615F2" w14:textId="77777777" w:rsidR="002E6F1A" w:rsidRPr="002E6F1A" w:rsidRDefault="002E6F1A" w:rsidP="002E6F1A">
      <w:pPr>
        <w:pStyle w:val="noind"/>
        <w:shd w:val="clear" w:color="auto" w:fill="FFFFFF"/>
        <w:spacing w:after="360"/>
        <w:rPr>
          <w:rFonts w:ascii="Noto Serif" w:hAnsi="Noto Serif" w:cs="Noto Serif"/>
          <w:color w:val="3D3B49"/>
        </w:rPr>
      </w:pPr>
      <w:proofErr w:type="spellStart"/>
      <w:r w:rsidRPr="002E6F1A">
        <w:rPr>
          <w:rFonts w:ascii="Noto Serif" w:hAnsi="Noto Serif" w:cs="Noto Serif"/>
          <w:color w:val="3D3B49"/>
        </w:rPr>
        <w:t>findAvailableRestaurants</w:t>
      </w:r>
      <w:proofErr w:type="spellEnd"/>
      <w:r w:rsidRPr="002E6F1A">
        <w:rPr>
          <w:rFonts w:ascii="Noto Serif" w:hAnsi="Noto Serif" w:cs="Noto Serif"/>
          <w:color w:val="3D3B49"/>
        </w:rPr>
        <w:t>(</w:t>
      </w:r>
      <w:proofErr w:type="spellStart"/>
      <w:r w:rsidRPr="002E6F1A">
        <w:rPr>
          <w:rFonts w:ascii="Noto Serif" w:hAnsi="Noto Serif" w:cs="Noto Serif"/>
          <w:color w:val="3D3B49"/>
        </w:rPr>
        <w:t>deliveryAddress</w:t>
      </w:r>
      <w:proofErr w:type="spellEnd"/>
      <w:r w:rsidRPr="002E6F1A">
        <w:rPr>
          <w:rFonts w:ascii="Noto Serif" w:hAnsi="Noto Serif" w:cs="Noto Serif"/>
          <w:color w:val="3D3B49"/>
        </w:rPr>
        <w:t xml:space="preserve">, </w:t>
      </w:r>
      <w:proofErr w:type="spellStart"/>
      <w:r w:rsidRPr="002E6F1A">
        <w:rPr>
          <w:rFonts w:ascii="Noto Serif" w:hAnsi="Noto Serif" w:cs="Noto Serif"/>
          <w:color w:val="3D3B49"/>
        </w:rPr>
        <w:t>deliveryTime</w:t>
      </w:r>
      <w:proofErr w:type="spellEnd"/>
      <w:r w:rsidRPr="002E6F1A">
        <w:rPr>
          <w:rFonts w:ascii="Noto Serif" w:hAnsi="Noto Serif" w:cs="Noto Serif"/>
          <w:color w:val="3D3B49"/>
        </w:rPr>
        <w:t>)— Retrieves the restaurants that can deliver to the specified delivery address at the specified time</w:t>
      </w:r>
    </w:p>
    <w:p w14:paraId="73C4BA54" w14:textId="77777777" w:rsidR="002E6F1A" w:rsidRPr="002E6F1A" w:rsidRDefault="002E6F1A" w:rsidP="002E6F1A">
      <w:pPr>
        <w:pStyle w:val="noind"/>
        <w:shd w:val="clear" w:color="auto" w:fill="FFFFFF"/>
        <w:spacing w:after="360"/>
        <w:rPr>
          <w:rFonts w:ascii="Noto Serif" w:hAnsi="Noto Serif" w:cs="Noto Serif"/>
          <w:color w:val="3D3B49"/>
        </w:rPr>
      </w:pPr>
      <w:proofErr w:type="spellStart"/>
      <w:r w:rsidRPr="002E6F1A">
        <w:rPr>
          <w:rFonts w:ascii="Noto Serif" w:hAnsi="Noto Serif" w:cs="Noto Serif"/>
          <w:color w:val="3D3B49"/>
        </w:rPr>
        <w:t>findRestaurantMenu</w:t>
      </w:r>
      <w:proofErr w:type="spellEnd"/>
      <w:r w:rsidRPr="002E6F1A">
        <w:rPr>
          <w:rFonts w:ascii="Noto Serif" w:hAnsi="Noto Serif" w:cs="Noto Serif"/>
          <w:color w:val="3D3B49"/>
        </w:rPr>
        <w:t>(id)— Retrieves information about a restaurant including the menu items</w:t>
      </w:r>
    </w:p>
    <w:p w14:paraId="5D2D2B6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Of the two queries, </w:t>
      </w:r>
      <w:proofErr w:type="spellStart"/>
      <w:r w:rsidRPr="002E6F1A">
        <w:rPr>
          <w:rFonts w:ascii="Noto Serif" w:hAnsi="Noto Serif" w:cs="Noto Serif"/>
          <w:color w:val="3D3B49"/>
        </w:rPr>
        <w:t>findAvailableRestaurants</w:t>
      </w:r>
      <w:proofErr w:type="spellEnd"/>
      <w:r w:rsidRPr="002E6F1A">
        <w:rPr>
          <w:rFonts w:ascii="Noto Serif" w:hAnsi="Noto Serif" w:cs="Noto Serif"/>
          <w:color w:val="3D3B49"/>
        </w:rPr>
        <w:t xml:space="preserve">() is probably the most architecturally significant. It’s a complex query involving </w:t>
      </w:r>
      <w:proofErr w:type="spellStart"/>
      <w:r w:rsidRPr="002E6F1A">
        <w:rPr>
          <w:rFonts w:ascii="Noto Serif" w:hAnsi="Noto Serif" w:cs="Noto Serif"/>
          <w:color w:val="3D3B49"/>
        </w:rPr>
        <w:t>geosearch</w:t>
      </w:r>
      <w:proofErr w:type="spellEnd"/>
      <w:r w:rsidRPr="002E6F1A">
        <w:rPr>
          <w:rFonts w:ascii="Noto Serif" w:hAnsi="Noto Serif" w:cs="Noto Serif"/>
          <w:color w:val="3D3B49"/>
        </w:rPr>
        <w:t xml:space="preserve">. The </w:t>
      </w:r>
      <w:proofErr w:type="spellStart"/>
      <w:r w:rsidRPr="002E6F1A">
        <w:rPr>
          <w:rFonts w:ascii="Noto Serif" w:hAnsi="Noto Serif" w:cs="Noto Serif"/>
          <w:color w:val="3D3B49"/>
        </w:rPr>
        <w:t>geosearch</w:t>
      </w:r>
      <w:proofErr w:type="spellEnd"/>
      <w:r w:rsidRPr="002E6F1A">
        <w:rPr>
          <w:rFonts w:ascii="Noto Serif" w:hAnsi="Noto Serif" w:cs="Noto Serif"/>
          <w:color w:val="3D3B49"/>
        </w:rPr>
        <w:t xml:space="preserve"> component of the query consists of finding all points—restaurants—that are near a location—the delivery address. It also filters out those restaurants that are closed when the order needs to be prepared and picked up. Moreover, performance is critical, because this query is executed whenever a consumer wants to place an order.</w:t>
      </w:r>
    </w:p>
    <w:p w14:paraId="28E767F0" w14:textId="77777777" w:rsidR="002E6F1A" w:rsidRPr="002E6F1A" w:rsidRDefault="002E6F1A" w:rsidP="002E6F1A">
      <w:pPr>
        <w:pStyle w:val="noind"/>
        <w:shd w:val="clear" w:color="auto" w:fill="FFFFFF"/>
        <w:spacing w:after="360"/>
        <w:rPr>
          <w:rFonts w:ascii="Noto Serif" w:hAnsi="Noto Serif" w:cs="Noto Serif"/>
          <w:color w:val="3D3B49"/>
        </w:rPr>
      </w:pPr>
    </w:p>
    <w:p w14:paraId="508B214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high-level domain model and the system operations capture what the application does. They help drive the definition of the application’s architecture. The </w:t>
      </w:r>
      <w:proofErr w:type="spellStart"/>
      <w:r w:rsidRPr="002E6F1A">
        <w:rPr>
          <w:rFonts w:ascii="Noto Serif" w:hAnsi="Noto Serif" w:cs="Noto Serif"/>
          <w:color w:val="3D3B49"/>
        </w:rPr>
        <w:t>behavior</w:t>
      </w:r>
      <w:proofErr w:type="spellEnd"/>
      <w:r w:rsidRPr="002E6F1A">
        <w:rPr>
          <w:rFonts w:ascii="Noto Serif" w:hAnsi="Noto Serif" w:cs="Noto Serif"/>
          <w:color w:val="3D3B49"/>
        </w:rPr>
        <w:t xml:space="preserve"> of each system operation is described in terms of </w:t>
      </w:r>
      <w:r w:rsidRPr="002E6F1A">
        <w:rPr>
          <w:rFonts w:ascii="Noto Serif" w:hAnsi="Noto Serif" w:cs="Noto Serif"/>
          <w:color w:val="3D3B49"/>
        </w:rPr>
        <w:lastRenderedPageBreak/>
        <w:t>the domain model. Each important system operation represents an architecturally significant scenario that’s part of the description of the architecture.</w:t>
      </w:r>
    </w:p>
    <w:p w14:paraId="04887863" w14:textId="77777777" w:rsidR="002E6F1A" w:rsidRPr="002E6F1A" w:rsidRDefault="002E6F1A" w:rsidP="002E6F1A">
      <w:pPr>
        <w:pStyle w:val="noind"/>
        <w:shd w:val="clear" w:color="auto" w:fill="FFFFFF"/>
        <w:spacing w:after="360"/>
        <w:rPr>
          <w:rFonts w:ascii="Noto Serif" w:hAnsi="Noto Serif" w:cs="Noto Serif"/>
          <w:color w:val="3D3B49"/>
        </w:rPr>
      </w:pPr>
    </w:p>
    <w:p w14:paraId="027F2E68"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Once the system operations have been defined, the next step is to identify the application’s services. As mentioned earlier, there isn’t a mechanical process to follow. There are, however, various decomposition strategies that you can use. Each one attacks the problem from a different perspective and uses its own terminology. But with all strategies, the end result is the same: an architecture consisting of services that are primarily organized around business rather than technical concepts.</w:t>
      </w:r>
    </w:p>
    <w:p w14:paraId="64240759" w14:textId="77777777" w:rsidR="002E6F1A" w:rsidRPr="002E6F1A" w:rsidRDefault="002E6F1A" w:rsidP="002E6F1A">
      <w:pPr>
        <w:pStyle w:val="noind"/>
        <w:shd w:val="clear" w:color="auto" w:fill="FFFFFF"/>
        <w:spacing w:after="360"/>
        <w:rPr>
          <w:rFonts w:ascii="Noto Serif" w:hAnsi="Noto Serif" w:cs="Noto Serif"/>
          <w:color w:val="3D3B49"/>
        </w:rPr>
      </w:pPr>
    </w:p>
    <w:p w14:paraId="553ACAA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Let’s look at the first strategy, which defines services corresponding to business capabilities.</w:t>
      </w:r>
    </w:p>
    <w:p w14:paraId="4B7E74E3" w14:textId="77777777" w:rsidR="002E6F1A" w:rsidRPr="002E6F1A" w:rsidRDefault="002E6F1A" w:rsidP="002E6F1A">
      <w:pPr>
        <w:pStyle w:val="noind"/>
        <w:shd w:val="clear" w:color="auto" w:fill="FFFFFF"/>
        <w:spacing w:after="360"/>
        <w:rPr>
          <w:rFonts w:ascii="Noto Serif" w:hAnsi="Noto Serif" w:cs="Noto Serif"/>
          <w:color w:val="3D3B49"/>
        </w:rPr>
      </w:pPr>
    </w:p>
    <w:p w14:paraId="4D57161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2.2.2. Defining services by applying the Decompose by business capability pattern</w:t>
      </w:r>
    </w:p>
    <w:p w14:paraId="20F719D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One strategy for creating a microservice architecture is to decompose by business capability. A concept from business architecture </w:t>
      </w:r>
      <w:proofErr w:type="spellStart"/>
      <w:r w:rsidRPr="002E6F1A">
        <w:rPr>
          <w:rFonts w:ascii="Noto Serif" w:hAnsi="Noto Serif" w:cs="Noto Serif"/>
          <w:color w:val="3D3B49"/>
        </w:rPr>
        <w:t>modeling</w:t>
      </w:r>
      <w:proofErr w:type="spellEnd"/>
      <w:r w:rsidRPr="002E6F1A">
        <w:rPr>
          <w:rFonts w:ascii="Noto Serif" w:hAnsi="Noto Serif" w:cs="Noto Serif"/>
          <w:color w:val="3D3B49"/>
        </w:rPr>
        <w:t>, a business capability is something that a business does in order to generate value. The set of capabilities for a given business depends on the kind of business. For example, the capabilities of an insurance company typically include Underwriting, Claims management, Billing, Compliance, and so on. The capabilities of an online store include Order management, Inventory management, Shipping, and so on.</w:t>
      </w:r>
    </w:p>
    <w:p w14:paraId="42A82540" w14:textId="77777777" w:rsidR="002E6F1A" w:rsidRPr="002E6F1A" w:rsidRDefault="002E6F1A" w:rsidP="002E6F1A">
      <w:pPr>
        <w:pStyle w:val="noind"/>
        <w:shd w:val="clear" w:color="auto" w:fill="FFFFFF"/>
        <w:spacing w:after="360"/>
        <w:rPr>
          <w:rFonts w:ascii="Noto Serif" w:hAnsi="Noto Serif" w:cs="Noto Serif"/>
          <w:color w:val="3D3B49"/>
        </w:rPr>
      </w:pPr>
    </w:p>
    <w:p w14:paraId="47A9ECA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Pattern: Decompose by business capability</w:t>
      </w:r>
    </w:p>
    <w:p w14:paraId="5CE8ABC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Define services corresponding to business capabilities. See http://microservices.io/patterns/decomposition/decompose-by-business-capability.html.</w:t>
      </w:r>
    </w:p>
    <w:p w14:paraId="65135E84" w14:textId="77777777" w:rsidR="002E6F1A" w:rsidRPr="002E6F1A" w:rsidRDefault="002E6F1A" w:rsidP="002E6F1A">
      <w:pPr>
        <w:pStyle w:val="noind"/>
        <w:shd w:val="clear" w:color="auto" w:fill="FFFFFF"/>
        <w:spacing w:after="360"/>
        <w:rPr>
          <w:rFonts w:ascii="Noto Serif" w:hAnsi="Noto Serif" w:cs="Noto Serif"/>
          <w:color w:val="3D3B49"/>
        </w:rPr>
      </w:pPr>
    </w:p>
    <w:p w14:paraId="331DCAA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Business capabilities define what an organization does</w:t>
      </w:r>
    </w:p>
    <w:p w14:paraId="18F3C38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An organization’s business capabilities capture what an organization’s business is. They’re generally stable, as opposed to how an organization conducts its business, which changes over time, sometimes dramatically. That’s especially true today, with the rapidly growing use of technology to automate many business processes. For example, it wasn’t that long ago that you deposited checks at your bank by handing them to a teller. It then became possible to deposit checks using an ATM. Today you can conveniently deposit most checks using your smartphone. As you can see, the Deposit check business capability has remained stable, but the manner in which it’s done has drastically changed.</w:t>
      </w:r>
    </w:p>
    <w:p w14:paraId="5AA0021B" w14:textId="77777777" w:rsidR="002E6F1A" w:rsidRPr="002E6F1A" w:rsidRDefault="002E6F1A" w:rsidP="002E6F1A">
      <w:pPr>
        <w:pStyle w:val="noind"/>
        <w:shd w:val="clear" w:color="auto" w:fill="FFFFFF"/>
        <w:spacing w:after="360"/>
        <w:rPr>
          <w:rFonts w:ascii="Noto Serif" w:hAnsi="Noto Serif" w:cs="Noto Serif"/>
          <w:color w:val="3D3B49"/>
        </w:rPr>
      </w:pPr>
    </w:p>
    <w:p w14:paraId="477DA24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Identifying business capabilities</w:t>
      </w:r>
    </w:p>
    <w:p w14:paraId="39C7107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An organization’s business capabilities are identified by </w:t>
      </w:r>
      <w:proofErr w:type="spellStart"/>
      <w:r w:rsidRPr="002E6F1A">
        <w:rPr>
          <w:rFonts w:ascii="Noto Serif" w:hAnsi="Noto Serif" w:cs="Noto Serif"/>
          <w:color w:val="3D3B49"/>
        </w:rPr>
        <w:t>analyzing</w:t>
      </w:r>
      <w:proofErr w:type="spellEnd"/>
      <w:r w:rsidRPr="002E6F1A">
        <w:rPr>
          <w:rFonts w:ascii="Noto Serif" w:hAnsi="Noto Serif" w:cs="Noto Serif"/>
          <w:color w:val="3D3B49"/>
        </w:rPr>
        <w:t xml:space="preserve"> the organization’s purpose, structure, and business processes. Each business capability can be thought of as a service, except it’s business-oriented rather than technical. Its specification consists of various components, including inputs, outputs, and service-level agreements. For example, the input to an Insurance underwriting capability is the consumer’s application, and the outputs include approval and price.</w:t>
      </w:r>
    </w:p>
    <w:p w14:paraId="24CEEE63" w14:textId="77777777" w:rsidR="002E6F1A" w:rsidRPr="002E6F1A" w:rsidRDefault="002E6F1A" w:rsidP="002E6F1A">
      <w:pPr>
        <w:pStyle w:val="noind"/>
        <w:shd w:val="clear" w:color="auto" w:fill="FFFFFF"/>
        <w:spacing w:after="360"/>
        <w:rPr>
          <w:rFonts w:ascii="Noto Serif" w:hAnsi="Noto Serif" w:cs="Noto Serif"/>
          <w:color w:val="3D3B49"/>
        </w:rPr>
      </w:pPr>
    </w:p>
    <w:p w14:paraId="319C00F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 business capability is often focused on a particular business object. For example, the Claim business object is the focus of the Claim management capability. A capability can often be decomposed into sub-capabilities. For example, the Claim management capability has several sub-capabilities, including Claim information management, Claim review, and Claim payment management.</w:t>
      </w:r>
    </w:p>
    <w:p w14:paraId="48DCE123" w14:textId="77777777" w:rsidR="002E6F1A" w:rsidRPr="002E6F1A" w:rsidRDefault="002E6F1A" w:rsidP="002E6F1A">
      <w:pPr>
        <w:pStyle w:val="noind"/>
        <w:shd w:val="clear" w:color="auto" w:fill="FFFFFF"/>
        <w:spacing w:after="360"/>
        <w:rPr>
          <w:rFonts w:ascii="Noto Serif" w:hAnsi="Noto Serif" w:cs="Noto Serif"/>
          <w:color w:val="3D3B49"/>
        </w:rPr>
      </w:pPr>
    </w:p>
    <w:p w14:paraId="5CB5CF6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It is not difficult to imagine that the business capabilities for FTGO include the following:</w:t>
      </w:r>
    </w:p>
    <w:p w14:paraId="45E2C4DD" w14:textId="77777777" w:rsidR="002E6F1A" w:rsidRPr="002E6F1A" w:rsidRDefault="002E6F1A" w:rsidP="002E6F1A">
      <w:pPr>
        <w:pStyle w:val="noind"/>
        <w:shd w:val="clear" w:color="auto" w:fill="FFFFFF"/>
        <w:spacing w:after="360"/>
        <w:rPr>
          <w:rFonts w:ascii="Noto Serif" w:hAnsi="Noto Serif" w:cs="Noto Serif"/>
          <w:color w:val="3D3B49"/>
        </w:rPr>
      </w:pPr>
    </w:p>
    <w:p w14:paraId="27A7245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Supplier management</w:t>
      </w:r>
    </w:p>
    <w:p w14:paraId="5229A6B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 management— Managing courier information</w:t>
      </w:r>
    </w:p>
    <w:p w14:paraId="22EECD5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lastRenderedPageBreak/>
        <w:t>Restaurant information management— Managing restaurant menus and other information, including location and open hours</w:t>
      </w:r>
    </w:p>
    <w:p w14:paraId="3E49832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Consumer management—Managing information about consumers</w:t>
      </w:r>
    </w:p>
    <w:p w14:paraId="2538B67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Order taking and </w:t>
      </w:r>
      <w:proofErr w:type="spellStart"/>
      <w:r w:rsidRPr="002E6F1A">
        <w:rPr>
          <w:rFonts w:ascii="Noto Serif" w:hAnsi="Noto Serif" w:cs="Noto Serif"/>
          <w:color w:val="3D3B49"/>
        </w:rPr>
        <w:t>fulfillment</w:t>
      </w:r>
      <w:proofErr w:type="spellEnd"/>
    </w:p>
    <w:p w14:paraId="0BBC205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Order management— Enabling consumers to create and manage orders</w:t>
      </w:r>
    </w:p>
    <w:p w14:paraId="4B32474F"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Restaurant order management— Managing the preparation of orders at a restaurant</w:t>
      </w:r>
    </w:p>
    <w:p w14:paraId="62E66C07"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Logistics</w:t>
      </w:r>
    </w:p>
    <w:p w14:paraId="3CCB2993"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 availability management— Managing the real-time availability of couriers to delivery orders</w:t>
      </w:r>
    </w:p>
    <w:p w14:paraId="5906CEDB"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Delivery management— Delivering orders to consumers</w:t>
      </w:r>
    </w:p>
    <w:p w14:paraId="753A9B5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Accounting</w:t>
      </w:r>
    </w:p>
    <w:p w14:paraId="64658AF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Consumer accounting— Managing billing of consumers</w:t>
      </w:r>
    </w:p>
    <w:p w14:paraId="2691922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Restaurant accounting— Managing payments to restaurants</w:t>
      </w:r>
    </w:p>
    <w:p w14:paraId="399FD8C0"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Courier accounting— Managing payments to couriers</w:t>
      </w:r>
    </w:p>
    <w:p w14:paraId="444B12A5"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w:t>
      </w:r>
    </w:p>
    <w:p w14:paraId="0F17161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The top-level capabilities include Supplier management, Consumer management, Order taking and </w:t>
      </w:r>
      <w:proofErr w:type="spellStart"/>
      <w:r w:rsidRPr="002E6F1A">
        <w:rPr>
          <w:rFonts w:ascii="Noto Serif" w:hAnsi="Noto Serif" w:cs="Noto Serif"/>
          <w:color w:val="3D3B49"/>
        </w:rPr>
        <w:t>fulfillment</w:t>
      </w:r>
      <w:proofErr w:type="spellEnd"/>
      <w:r w:rsidRPr="002E6F1A">
        <w:rPr>
          <w:rFonts w:ascii="Noto Serif" w:hAnsi="Noto Serif" w:cs="Noto Serif"/>
          <w:color w:val="3D3B49"/>
        </w:rPr>
        <w:t xml:space="preserve">, and Accounting. There will likely be many other top-level capabilities, including marketing-related capabilities. Most top-level capabilities are decomposed into sub-capabilities. For example, Order taking and </w:t>
      </w:r>
      <w:proofErr w:type="spellStart"/>
      <w:r w:rsidRPr="002E6F1A">
        <w:rPr>
          <w:rFonts w:ascii="Noto Serif" w:hAnsi="Noto Serif" w:cs="Noto Serif"/>
          <w:color w:val="3D3B49"/>
        </w:rPr>
        <w:t>fulfillment</w:t>
      </w:r>
      <w:proofErr w:type="spellEnd"/>
      <w:r w:rsidRPr="002E6F1A">
        <w:rPr>
          <w:rFonts w:ascii="Noto Serif" w:hAnsi="Noto Serif" w:cs="Noto Serif"/>
          <w:color w:val="3D3B49"/>
        </w:rPr>
        <w:t xml:space="preserve"> is decomposed into five sub-capabilities.</w:t>
      </w:r>
    </w:p>
    <w:p w14:paraId="03B640A7" w14:textId="77777777" w:rsidR="002E6F1A" w:rsidRPr="002E6F1A" w:rsidRDefault="002E6F1A" w:rsidP="002E6F1A">
      <w:pPr>
        <w:pStyle w:val="noind"/>
        <w:shd w:val="clear" w:color="auto" w:fill="FFFFFF"/>
        <w:spacing w:after="360"/>
        <w:rPr>
          <w:rFonts w:ascii="Noto Serif" w:hAnsi="Noto Serif" w:cs="Noto Serif"/>
          <w:color w:val="3D3B49"/>
        </w:rPr>
      </w:pPr>
    </w:p>
    <w:p w14:paraId="01DAFC2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One interesting aspect of this capability hierarchy is that there are three restaurant-related capabilities: Restaurant information management, Restaurant order management, and Restaurant accounting. That’s because they represent three very different aspects of restaurant operations.</w:t>
      </w:r>
    </w:p>
    <w:p w14:paraId="4908CB9F" w14:textId="77777777" w:rsidR="002E6F1A" w:rsidRPr="002E6F1A" w:rsidRDefault="002E6F1A" w:rsidP="002E6F1A">
      <w:pPr>
        <w:pStyle w:val="noind"/>
        <w:shd w:val="clear" w:color="auto" w:fill="FFFFFF"/>
        <w:spacing w:after="360"/>
        <w:rPr>
          <w:rFonts w:ascii="Noto Serif" w:hAnsi="Noto Serif" w:cs="Noto Serif"/>
          <w:color w:val="3D3B49"/>
        </w:rPr>
      </w:pPr>
    </w:p>
    <w:p w14:paraId="71786FF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Next we’ll look at how to use business capabilities to define services.</w:t>
      </w:r>
    </w:p>
    <w:p w14:paraId="346C92CD" w14:textId="77777777" w:rsidR="002E6F1A" w:rsidRPr="002E6F1A" w:rsidRDefault="002E6F1A" w:rsidP="002E6F1A">
      <w:pPr>
        <w:pStyle w:val="noind"/>
        <w:shd w:val="clear" w:color="auto" w:fill="FFFFFF"/>
        <w:spacing w:after="360"/>
        <w:rPr>
          <w:rFonts w:ascii="Noto Serif" w:hAnsi="Noto Serif" w:cs="Noto Serif"/>
          <w:color w:val="3D3B49"/>
        </w:rPr>
      </w:pPr>
    </w:p>
    <w:p w14:paraId="4448995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From business capabilities to services</w:t>
      </w:r>
    </w:p>
    <w:p w14:paraId="302E7FE9"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Once you’ve identified the business capabilities, you then define a service for each capability or group of related capabilities. Figure 2.8 shows the mapping from capabilities to services for the FTGO application. Some top-level capabilities, such as the Accounting capability, are mapped to services. In other cases, sub-capabilities are mapped to services.</w:t>
      </w:r>
    </w:p>
    <w:p w14:paraId="02EDCC10" w14:textId="77777777" w:rsidR="002E6F1A" w:rsidRPr="002E6F1A" w:rsidRDefault="002E6F1A" w:rsidP="002E6F1A">
      <w:pPr>
        <w:pStyle w:val="noind"/>
        <w:shd w:val="clear" w:color="auto" w:fill="FFFFFF"/>
        <w:spacing w:after="360"/>
        <w:rPr>
          <w:rFonts w:ascii="Noto Serif" w:hAnsi="Noto Serif" w:cs="Noto Serif"/>
          <w:color w:val="3D3B49"/>
        </w:rPr>
      </w:pPr>
    </w:p>
    <w:p w14:paraId="77BA410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Figure 2.8. Mapping FTGO business capabilities to services. Capabilities at various levels of the capability hierarchy are mapped to services.</w:t>
      </w:r>
    </w:p>
    <w:p w14:paraId="3F5E7541" w14:textId="77777777" w:rsidR="002E6F1A" w:rsidRPr="002E6F1A" w:rsidRDefault="002E6F1A" w:rsidP="002E6F1A">
      <w:pPr>
        <w:pStyle w:val="noind"/>
        <w:shd w:val="clear" w:color="auto" w:fill="FFFFFF"/>
        <w:spacing w:after="360"/>
        <w:rPr>
          <w:rFonts w:ascii="Noto Serif" w:hAnsi="Noto Serif" w:cs="Noto Serif"/>
          <w:color w:val="3D3B49"/>
        </w:rPr>
      </w:pPr>
    </w:p>
    <w:p w14:paraId="25C50DD0" w14:textId="77777777" w:rsidR="002E6F1A" w:rsidRPr="002E6F1A" w:rsidRDefault="002E6F1A" w:rsidP="002E6F1A">
      <w:pPr>
        <w:pStyle w:val="noind"/>
        <w:shd w:val="clear" w:color="auto" w:fill="FFFFFF"/>
        <w:spacing w:after="360"/>
        <w:rPr>
          <w:rFonts w:ascii="Noto Serif" w:hAnsi="Noto Serif" w:cs="Noto Serif"/>
          <w:color w:val="3D3B49"/>
        </w:rPr>
      </w:pPr>
    </w:p>
    <w:p w14:paraId="13AFBE2E"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The decision of which level of the capability hierarchy to map to services is somewhat subjective. My justification for this particular mapping is as follows:</w:t>
      </w:r>
    </w:p>
    <w:p w14:paraId="581FA77A" w14:textId="77777777" w:rsidR="002E6F1A" w:rsidRPr="002E6F1A" w:rsidRDefault="002E6F1A" w:rsidP="002E6F1A">
      <w:pPr>
        <w:pStyle w:val="noind"/>
        <w:shd w:val="clear" w:color="auto" w:fill="FFFFFF"/>
        <w:spacing w:after="360"/>
        <w:rPr>
          <w:rFonts w:ascii="Noto Serif" w:hAnsi="Noto Serif" w:cs="Noto Serif"/>
          <w:color w:val="3D3B49"/>
        </w:rPr>
      </w:pPr>
    </w:p>
    <w:p w14:paraId="5168D91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I mapped the sub-capabilities of Supplier management to two services, because Restaurants and Couriers are very different types of suppliers.</w:t>
      </w:r>
    </w:p>
    <w:p w14:paraId="3E5C7B01"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I mapped the Order taking and </w:t>
      </w:r>
      <w:proofErr w:type="spellStart"/>
      <w:r w:rsidRPr="002E6F1A">
        <w:rPr>
          <w:rFonts w:ascii="Noto Serif" w:hAnsi="Noto Serif" w:cs="Noto Serif"/>
          <w:color w:val="3D3B49"/>
        </w:rPr>
        <w:t>fulfillment</w:t>
      </w:r>
      <w:proofErr w:type="spellEnd"/>
      <w:r w:rsidRPr="002E6F1A">
        <w:rPr>
          <w:rFonts w:ascii="Noto Serif" w:hAnsi="Noto Serif" w:cs="Noto Serif"/>
          <w:color w:val="3D3B49"/>
        </w:rPr>
        <w:t xml:space="preserve"> capability to three services that are each responsible for different phases of the process. I combined the Courier availability management and Delivery management capabilities and mapped them to a single service because they’re deeply intertwined.</w:t>
      </w:r>
    </w:p>
    <w:p w14:paraId="7CE7ABA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I mapped the Accounting capability to its own service, because the different types of accounting seem similar.</w:t>
      </w:r>
    </w:p>
    <w:p w14:paraId="5EB215A4"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Later on, it may make sense to separate payments (of Restaurants and Couriers) and billing (of Consumers).</w:t>
      </w:r>
    </w:p>
    <w:p w14:paraId="70F50FEA" w14:textId="77777777" w:rsidR="002E6F1A" w:rsidRPr="002E6F1A" w:rsidRDefault="002E6F1A" w:rsidP="002E6F1A">
      <w:pPr>
        <w:pStyle w:val="noind"/>
        <w:shd w:val="clear" w:color="auto" w:fill="FFFFFF"/>
        <w:spacing w:after="360"/>
        <w:rPr>
          <w:rFonts w:ascii="Noto Serif" w:hAnsi="Noto Serif" w:cs="Noto Serif"/>
          <w:color w:val="3D3B49"/>
        </w:rPr>
      </w:pPr>
    </w:p>
    <w:p w14:paraId="04706DF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A key benefit of organizing services around capabilities is that because they’re stable, the resulting architecture will also be relatively stable. The individual components of the architecture may evolve as the how aspect of the business changes, but the architecture remains unchanged.</w:t>
      </w:r>
    </w:p>
    <w:p w14:paraId="683723D9" w14:textId="77777777" w:rsidR="002E6F1A" w:rsidRPr="002E6F1A" w:rsidRDefault="002E6F1A" w:rsidP="002E6F1A">
      <w:pPr>
        <w:pStyle w:val="noind"/>
        <w:shd w:val="clear" w:color="auto" w:fill="FFFFFF"/>
        <w:spacing w:after="360"/>
        <w:rPr>
          <w:rFonts w:ascii="Noto Serif" w:hAnsi="Noto Serif" w:cs="Noto Serif"/>
          <w:color w:val="3D3B49"/>
        </w:rPr>
      </w:pPr>
    </w:p>
    <w:p w14:paraId="26671F7D"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Having said that, it’s important to remember that the services shown in figure 2.8 are merely the first attempt at defining the architecture. They may evolve over time as we learn more about the application domain. In particular, an important step in the architecture definition process is investigating how the services collaborate in each of the key architectural services. You might, for example, discover that a particular decomposition is inefficient due to excessive </w:t>
      </w:r>
      <w:proofErr w:type="spellStart"/>
      <w:r w:rsidRPr="002E6F1A">
        <w:rPr>
          <w:rFonts w:ascii="Noto Serif" w:hAnsi="Noto Serif" w:cs="Noto Serif"/>
          <w:color w:val="3D3B49"/>
        </w:rPr>
        <w:t>interprocess</w:t>
      </w:r>
      <w:proofErr w:type="spellEnd"/>
      <w:r w:rsidRPr="002E6F1A">
        <w:rPr>
          <w:rFonts w:ascii="Noto Serif" w:hAnsi="Noto Serif" w:cs="Noto Serif"/>
          <w:color w:val="3D3B49"/>
        </w:rPr>
        <w:t xml:space="preserve"> communication and that you must combine services. Conversely, a service might grow in complexity to the point where it becomes worthwhile to split it into multiple services. What’s more, in section 2.2.5, I describe several obstacles to decomposition that might cause you to revisit your decision.</w:t>
      </w:r>
    </w:p>
    <w:p w14:paraId="5D2FC837" w14:textId="77777777" w:rsidR="002E6F1A" w:rsidRPr="002E6F1A" w:rsidRDefault="002E6F1A" w:rsidP="002E6F1A">
      <w:pPr>
        <w:pStyle w:val="noind"/>
        <w:shd w:val="clear" w:color="auto" w:fill="FFFFFF"/>
        <w:spacing w:after="360"/>
        <w:rPr>
          <w:rFonts w:ascii="Noto Serif" w:hAnsi="Noto Serif" w:cs="Noto Serif"/>
          <w:color w:val="3D3B49"/>
        </w:rPr>
      </w:pPr>
    </w:p>
    <w:p w14:paraId="0D20BC9A"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Let’s take a look at another way to decompose an application that is based on domain-driven design.</w:t>
      </w:r>
    </w:p>
    <w:p w14:paraId="3BF01286" w14:textId="77777777" w:rsidR="002E6F1A" w:rsidRPr="002E6F1A" w:rsidRDefault="002E6F1A" w:rsidP="002E6F1A">
      <w:pPr>
        <w:pStyle w:val="noind"/>
        <w:shd w:val="clear" w:color="auto" w:fill="FFFFFF"/>
        <w:spacing w:after="360"/>
        <w:rPr>
          <w:rFonts w:ascii="Noto Serif" w:hAnsi="Noto Serif" w:cs="Noto Serif"/>
          <w:color w:val="3D3B49"/>
        </w:rPr>
      </w:pPr>
    </w:p>
    <w:p w14:paraId="04036976"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2.2.3. Defining services by applying the Decompose by sub-domain pattern</w:t>
      </w:r>
    </w:p>
    <w:p w14:paraId="11F191FC"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DDD, as described in the excellent book Domain-driven design by Eric Evans (Addison-Wesley Professional, 2003), is an approach for building complex software applications that is </w:t>
      </w:r>
      <w:proofErr w:type="spellStart"/>
      <w:r w:rsidRPr="002E6F1A">
        <w:rPr>
          <w:rFonts w:ascii="Noto Serif" w:hAnsi="Noto Serif" w:cs="Noto Serif"/>
          <w:color w:val="3D3B49"/>
        </w:rPr>
        <w:t>centered</w:t>
      </w:r>
      <w:proofErr w:type="spellEnd"/>
      <w:r w:rsidRPr="002E6F1A">
        <w:rPr>
          <w:rFonts w:ascii="Noto Serif" w:hAnsi="Noto Serif" w:cs="Noto Serif"/>
          <w:color w:val="3D3B49"/>
        </w:rPr>
        <w:t xml:space="preserve"> on the development of an object-oriented domain model. A domain mode captures knowledge about a domain in a form that can be used to solve problems within that domain. It defines the vocabulary used by the team, what DDD calls the Ubiquitous Language. The domain model is closely mirrored in the design and implementation of the application. DDD has two concepts that are incredibly useful when applying the microservice architecture: subdomains and bounded contexts.</w:t>
      </w:r>
    </w:p>
    <w:p w14:paraId="7B7A3A46" w14:textId="77777777" w:rsidR="002E6F1A" w:rsidRPr="002E6F1A" w:rsidRDefault="002E6F1A" w:rsidP="002E6F1A">
      <w:pPr>
        <w:pStyle w:val="noind"/>
        <w:shd w:val="clear" w:color="auto" w:fill="FFFFFF"/>
        <w:spacing w:after="360"/>
        <w:rPr>
          <w:rFonts w:ascii="Noto Serif" w:hAnsi="Noto Serif" w:cs="Noto Serif"/>
          <w:color w:val="3D3B49"/>
        </w:rPr>
      </w:pPr>
    </w:p>
    <w:p w14:paraId="1B1A8572" w14:textId="77777777"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Pattern: Decompose by subdomain</w:t>
      </w:r>
    </w:p>
    <w:p w14:paraId="637E1D2F" w14:textId="434FD234" w:rsidR="002E6F1A" w:rsidRPr="002E6F1A" w:rsidRDefault="002E6F1A" w:rsidP="002E6F1A">
      <w:pPr>
        <w:pStyle w:val="noind"/>
        <w:shd w:val="clear" w:color="auto" w:fill="FFFFFF"/>
        <w:spacing w:after="360"/>
        <w:rPr>
          <w:rFonts w:ascii="Noto Serif" w:hAnsi="Noto Serif" w:cs="Noto Serif"/>
          <w:color w:val="3D3B49"/>
        </w:rPr>
      </w:pPr>
      <w:r w:rsidRPr="002E6F1A">
        <w:rPr>
          <w:rFonts w:ascii="Noto Serif" w:hAnsi="Noto Serif" w:cs="Noto Serif"/>
          <w:color w:val="3D3B49"/>
        </w:rPr>
        <w:t xml:space="preserve">Define services corresponding to DDD subdomains. See </w:t>
      </w:r>
      <w:hyperlink r:id="rId12" w:history="1">
        <w:r w:rsidRPr="002F2B93">
          <w:rPr>
            <w:rStyle w:val="Hyperlink"/>
            <w:rFonts w:ascii="Noto Serif" w:hAnsi="Noto Serif" w:cs="Noto Serif"/>
          </w:rPr>
          <w:t>http://microservices.io/patterns/decomposition/decompose-by-subdomain.html.</w:t>
        </w:r>
      </w:hyperlink>
    </w:p>
    <w:p w14:paraId="78328BCE" w14:textId="77777777" w:rsidR="002E6F1A" w:rsidRPr="002E6F1A" w:rsidRDefault="002E6F1A" w:rsidP="002E6F1A">
      <w:pPr>
        <w:pStyle w:val="noind"/>
        <w:shd w:val="clear" w:color="auto" w:fill="FFFFFF"/>
        <w:spacing w:after="360"/>
        <w:rPr>
          <w:rFonts w:ascii="Noto Serif" w:hAnsi="Noto Serif" w:cs="Noto Serif"/>
          <w:color w:val="3D3B49"/>
        </w:rPr>
      </w:pPr>
    </w:p>
    <w:p w14:paraId="207E8356" w14:textId="4F40ABBF" w:rsidR="002E6F1A" w:rsidRPr="004447CA" w:rsidRDefault="002E6F1A" w:rsidP="002E6F1A">
      <w:pPr>
        <w:pStyle w:val="noind"/>
        <w:shd w:val="clear" w:color="auto" w:fill="FFFFFF"/>
        <w:spacing w:before="0" w:beforeAutospacing="0" w:after="360" w:afterAutospacing="0"/>
        <w:rPr>
          <w:rFonts w:asciiTheme="minorHAnsi" w:hAnsiTheme="minorHAnsi" w:cstheme="minorHAnsi"/>
          <w:color w:val="3D3B49"/>
        </w:rPr>
      </w:pPr>
      <w:r w:rsidRPr="004447CA">
        <w:rPr>
          <w:rFonts w:asciiTheme="minorHAnsi" w:hAnsiTheme="minorHAnsi" w:cstheme="minorHAnsi"/>
          <w:color w:val="3D3B49"/>
        </w:rPr>
        <w:lastRenderedPageBreak/>
        <w:t xml:space="preserve">DDD is quite different than the traditional approach to enterprise </w:t>
      </w:r>
      <w:proofErr w:type="spellStart"/>
      <w:r w:rsidRPr="004447CA">
        <w:rPr>
          <w:rFonts w:asciiTheme="minorHAnsi" w:hAnsiTheme="minorHAnsi" w:cstheme="minorHAnsi"/>
          <w:color w:val="3D3B49"/>
        </w:rPr>
        <w:t>modeling</w:t>
      </w:r>
      <w:proofErr w:type="spellEnd"/>
      <w:r w:rsidRPr="004447CA">
        <w:rPr>
          <w:rFonts w:asciiTheme="minorHAnsi" w:hAnsiTheme="minorHAnsi" w:cstheme="minorHAnsi"/>
          <w:color w:val="3D3B49"/>
        </w:rPr>
        <w:t xml:space="preserve">, which creates a single model for the entire enterprise. In such a model there would be, for example, a single definition of each business entity, such as customer, order, and so on. The problem with this kind of </w:t>
      </w:r>
      <w:proofErr w:type="spellStart"/>
      <w:r w:rsidRPr="004447CA">
        <w:rPr>
          <w:rFonts w:asciiTheme="minorHAnsi" w:hAnsiTheme="minorHAnsi" w:cstheme="minorHAnsi"/>
          <w:color w:val="3D3B49"/>
        </w:rPr>
        <w:t>modeling</w:t>
      </w:r>
      <w:proofErr w:type="spellEnd"/>
      <w:r w:rsidRPr="004447CA">
        <w:rPr>
          <w:rFonts w:asciiTheme="minorHAnsi" w:hAnsiTheme="minorHAnsi" w:cstheme="minorHAnsi"/>
          <w:color w:val="3D3B49"/>
        </w:rPr>
        <w:t xml:space="preserve"> is that getting different parts of an organization to agree on a single model is a monumental task. Also, it means that from the perspective of a given part of the organization, the model is overly complex for their needs. Moreover, the domain model can be confusing because different parts of the organization might use either the same term for different concepts or different terms for the same concept. DDD avoids these problems by defining multiple domain models, each with an explicit scope.</w:t>
      </w:r>
    </w:p>
    <w:p w14:paraId="7F098DCF" w14:textId="61290C33" w:rsidR="004447CA" w:rsidRDefault="004447CA" w:rsidP="002E6F1A">
      <w:pPr>
        <w:pStyle w:val="noind"/>
        <w:shd w:val="clear" w:color="auto" w:fill="FFFFFF"/>
        <w:spacing w:before="0" w:beforeAutospacing="0" w:after="360" w:afterAutospacing="0"/>
        <w:rPr>
          <w:rFonts w:asciiTheme="minorHAnsi" w:hAnsiTheme="minorHAnsi" w:cstheme="minorHAnsi"/>
          <w:color w:val="3D3B49"/>
        </w:rPr>
      </w:pPr>
      <w:r w:rsidRPr="004447CA">
        <w:rPr>
          <w:rFonts w:asciiTheme="minorHAnsi" w:hAnsiTheme="minorHAnsi" w:cstheme="minorHAnsi"/>
          <w:color w:val="3D3B49"/>
        </w:rPr>
        <w:t xml:space="preserve">DDD defines a separate domain model for each subdomain. A subdomain is a part of the domain, DDD’s term for the application’s problem space. Subdomains are identified using the same approach as identifying business capabilities: </w:t>
      </w:r>
      <w:proofErr w:type="spellStart"/>
      <w:r w:rsidRPr="004447CA">
        <w:rPr>
          <w:rFonts w:asciiTheme="minorHAnsi" w:hAnsiTheme="minorHAnsi" w:cstheme="minorHAnsi"/>
          <w:color w:val="3D3B49"/>
        </w:rPr>
        <w:t>analyze</w:t>
      </w:r>
      <w:proofErr w:type="spellEnd"/>
      <w:r w:rsidRPr="004447CA">
        <w:rPr>
          <w:rFonts w:asciiTheme="minorHAnsi" w:hAnsiTheme="minorHAnsi" w:cstheme="minorHAnsi"/>
          <w:color w:val="3D3B49"/>
        </w:rPr>
        <w:t xml:space="preserve"> the business and identify the different areas of expertise. The end result is very likely to be subdomains that are similar to the business capabilities.</w:t>
      </w:r>
    </w:p>
    <w:p w14:paraId="7EC5F0D7" w14:textId="516B42DB" w:rsidR="00AF3553" w:rsidRDefault="00AF3553" w:rsidP="002E6F1A">
      <w:pPr>
        <w:pStyle w:val="noind"/>
        <w:shd w:val="clear" w:color="auto" w:fill="FFFFFF"/>
        <w:spacing w:before="0" w:beforeAutospacing="0" w:after="360" w:afterAutospacing="0"/>
        <w:rPr>
          <w:rFonts w:asciiTheme="minorHAnsi" w:hAnsiTheme="minorHAnsi" w:cstheme="minorHAnsi"/>
          <w:color w:val="3D3B49"/>
        </w:rPr>
      </w:pPr>
      <w:r w:rsidRPr="00AF3553">
        <w:rPr>
          <w:rFonts w:asciiTheme="minorHAnsi" w:hAnsiTheme="minorHAnsi" w:cstheme="minorHAnsi"/>
          <w:color w:val="3D3B49"/>
        </w:rPr>
        <w:t>DDD calls the scope of a domain model a bounded context. A bounded context includes the code artifacts that implement the model. When using the microservice architecture, each bounded context is a service or possibly a set of services. We can create a microservice architecture by applying DDD and defining a service for each subdomain.</w:t>
      </w:r>
    </w:p>
    <w:p w14:paraId="1AF0AF4A" w14:textId="66CDA560" w:rsidR="005175AD" w:rsidRDefault="005175AD" w:rsidP="002E6F1A">
      <w:pPr>
        <w:pStyle w:val="noind"/>
        <w:shd w:val="clear" w:color="auto" w:fill="FFFFFF"/>
        <w:spacing w:before="0" w:beforeAutospacing="0" w:after="360" w:afterAutospacing="0"/>
        <w:rPr>
          <w:rFonts w:asciiTheme="minorHAnsi" w:hAnsiTheme="minorHAnsi" w:cstheme="minorHAnsi"/>
          <w:color w:val="3D3B49"/>
        </w:rPr>
      </w:pPr>
      <w:r w:rsidRPr="005175AD">
        <w:rPr>
          <w:rFonts w:asciiTheme="minorHAnsi" w:hAnsiTheme="minorHAnsi" w:cstheme="minorHAnsi"/>
          <w:noProof/>
          <w:color w:val="3D3B49"/>
        </w:rPr>
        <w:drawing>
          <wp:inline distT="0" distB="0" distL="0" distR="0" wp14:anchorId="2D8807B5" wp14:editId="065818F3">
            <wp:extent cx="5731510" cy="4265295"/>
            <wp:effectExtent l="0" t="0" r="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731510" cy="4265295"/>
                    </a:xfrm>
                    <a:prstGeom prst="rect">
                      <a:avLst/>
                    </a:prstGeom>
                  </pic:spPr>
                </pic:pic>
              </a:graphicData>
            </a:graphic>
          </wp:inline>
        </w:drawing>
      </w:r>
    </w:p>
    <w:p w14:paraId="4E768290" w14:textId="77777777" w:rsidR="00FB4CA0" w:rsidRPr="00FB4CA0" w:rsidRDefault="00FB4CA0" w:rsidP="00FB4CA0">
      <w:pPr>
        <w:rPr>
          <w:rFonts w:asciiTheme="minorHAnsi" w:hAnsiTheme="minorHAnsi" w:cstheme="minorHAnsi"/>
        </w:rPr>
      </w:pPr>
      <w:r w:rsidRPr="00FB4CA0">
        <w:rPr>
          <w:rFonts w:asciiTheme="minorHAnsi" w:hAnsiTheme="minorHAnsi" w:cstheme="minorHAnsi"/>
          <w:color w:val="3D3B49"/>
          <w:shd w:val="clear" w:color="auto" w:fill="FFFFFF"/>
        </w:rPr>
        <w:lastRenderedPageBreak/>
        <w:t>Decompose by subdomain and Decompose by business capability are the two main patterns for defining an application’s microservice architecture. There are, however, some useful guidelines for decomposition that have their roots in object-oriented design. Let’s take a look at them.</w:t>
      </w:r>
    </w:p>
    <w:p w14:paraId="7A4E48C3" w14:textId="182979A5" w:rsidR="00FB4CA0" w:rsidRDefault="00FB4CA0" w:rsidP="002E6F1A">
      <w:pPr>
        <w:pStyle w:val="noind"/>
        <w:shd w:val="clear" w:color="auto" w:fill="FFFFFF"/>
        <w:spacing w:before="0" w:beforeAutospacing="0" w:after="360" w:afterAutospacing="0"/>
        <w:rPr>
          <w:rFonts w:asciiTheme="minorHAnsi" w:hAnsiTheme="minorHAnsi" w:cstheme="minorHAnsi"/>
          <w:color w:val="3D3B49"/>
        </w:rPr>
      </w:pPr>
    </w:p>
    <w:p w14:paraId="4D988F8B" w14:textId="3DBCB8ED" w:rsidR="00C02ACC" w:rsidRPr="00A46D96" w:rsidRDefault="00C02ACC" w:rsidP="00C02ACC">
      <w:pPr>
        <w:pStyle w:val="Heading4"/>
        <w:shd w:val="clear" w:color="auto" w:fill="FFFFFF"/>
        <w:spacing w:before="0" w:after="360"/>
        <w:rPr>
          <w:rFonts w:ascii="Noto Serif" w:hAnsi="Noto Serif" w:cs="Noto Serif"/>
          <w:b/>
          <w:bCs/>
          <w:i w:val="0"/>
          <w:iCs w:val="0"/>
          <w:color w:val="3D3B49"/>
          <w:sz w:val="28"/>
          <w:szCs w:val="28"/>
          <w:u w:val="single"/>
        </w:rPr>
      </w:pPr>
      <w:r w:rsidRPr="00A46D96">
        <w:rPr>
          <w:rFonts w:ascii="Noto Serif" w:hAnsi="Noto Serif" w:cs="Noto Serif"/>
          <w:b/>
          <w:bCs/>
          <w:i w:val="0"/>
          <w:iCs w:val="0"/>
          <w:color w:val="3D3B49"/>
          <w:sz w:val="28"/>
          <w:szCs w:val="28"/>
          <w:u w:val="single"/>
        </w:rPr>
        <w:t>Decomposition guidelines</w:t>
      </w:r>
    </w:p>
    <w:p w14:paraId="6740D151" w14:textId="77777777" w:rsidR="009B5201" w:rsidRPr="00A46D96" w:rsidRDefault="009B5201" w:rsidP="009B5201">
      <w:pPr>
        <w:pStyle w:val="Heading5"/>
        <w:shd w:val="clear" w:color="auto" w:fill="FFFFFF"/>
        <w:spacing w:before="0" w:beforeAutospacing="0" w:after="360" w:afterAutospacing="0"/>
        <w:rPr>
          <w:rFonts w:asciiTheme="minorHAnsi" w:hAnsiTheme="minorHAnsi" w:cstheme="minorHAnsi"/>
          <w:color w:val="3D3B49"/>
          <w:sz w:val="24"/>
          <w:szCs w:val="24"/>
        </w:rPr>
      </w:pPr>
      <w:r w:rsidRPr="00A46D96">
        <w:rPr>
          <w:rFonts w:asciiTheme="minorHAnsi" w:hAnsiTheme="minorHAnsi" w:cstheme="minorHAnsi"/>
          <w:color w:val="3D3B49"/>
          <w:sz w:val="24"/>
          <w:szCs w:val="24"/>
        </w:rPr>
        <w:t>Single Responsibility Principle</w:t>
      </w:r>
    </w:p>
    <w:p w14:paraId="0C0F3830" w14:textId="6858F0F4" w:rsidR="009B5201" w:rsidRDefault="00720CDB" w:rsidP="009B5201">
      <w:pPr>
        <w:rPr>
          <w:rFonts w:asciiTheme="minorHAnsi" w:hAnsiTheme="minorHAnsi" w:cstheme="minorHAnsi"/>
          <w:lang w:eastAsia="en-US"/>
        </w:rPr>
      </w:pPr>
      <w:r w:rsidRPr="002D47D8">
        <w:rPr>
          <w:rFonts w:asciiTheme="minorHAnsi" w:hAnsiTheme="minorHAnsi" w:cstheme="minorHAnsi"/>
          <w:lang w:eastAsia="en-US"/>
        </w:rPr>
        <w:t>One of the main goals of software architecture and design is determining the responsibilities of each software element.</w:t>
      </w:r>
      <w:r w:rsidR="002D47D8" w:rsidRPr="002D47D8">
        <w:rPr>
          <w:rFonts w:asciiTheme="minorHAnsi" w:hAnsiTheme="minorHAnsi" w:cstheme="minorHAnsi"/>
        </w:rPr>
        <w:t xml:space="preserve"> </w:t>
      </w:r>
      <w:r w:rsidR="002D47D8" w:rsidRPr="002D47D8">
        <w:rPr>
          <w:rFonts w:asciiTheme="minorHAnsi" w:hAnsiTheme="minorHAnsi" w:cstheme="minorHAnsi"/>
          <w:lang w:eastAsia="en-US"/>
        </w:rPr>
        <w:t>Each responsibility that a class has is a potential reason for that class to change. If a class has multiple responsibilities that change independently, the class won’t be stable. By following the SRP, you define classes that each have a single responsibility and hence a single reason for change.</w:t>
      </w:r>
      <w:r w:rsidR="00866B60">
        <w:rPr>
          <w:rFonts w:asciiTheme="minorHAnsi" w:hAnsiTheme="minorHAnsi" w:cstheme="minorHAnsi"/>
          <w:lang w:eastAsia="en-US"/>
        </w:rPr>
        <w:t xml:space="preserve"> </w:t>
      </w:r>
      <w:r w:rsidR="00866B60" w:rsidRPr="00866B60">
        <w:rPr>
          <w:rFonts w:asciiTheme="minorHAnsi" w:hAnsiTheme="minorHAnsi" w:cstheme="minorHAnsi"/>
          <w:lang w:eastAsia="en-US"/>
        </w:rPr>
        <w:t>We can apply SRP when defining a microservice architecture and create small, cohesive services that each have a single responsibility. This will reduce the size of the services and increase their stability.</w:t>
      </w:r>
    </w:p>
    <w:p w14:paraId="3720A92B" w14:textId="7B069901" w:rsidR="00957FE6" w:rsidRDefault="00957FE6" w:rsidP="009B5201">
      <w:pPr>
        <w:rPr>
          <w:rFonts w:asciiTheme="minorHAnsi" w:hAnsiTheme="minorHAnsi" w:cstheme="minorHAnsi"/>
          <w:lang w:eastAsia="en-US"/>
        </w:rPr>
      </w:pPr>
    </w:p>
    <w:p w14:paraId="1C7212C9" w14:textId="2087F7D8" w:rsidR="00957FE6" w:rsidRDefault="00957FE6" w:rsidP="00957FE6">
      <w:pPr>
        <w:pStyle w:val="Heading5"/>
        <w:shd w:val="clear" w:color="auto" w:fill="FFFFFF"/>
        <w:spacing w:before="0" w:beforeAutospacing="0" w:after="360" w:afterAutospacing="0"/>
        <w:rPr>
          <w:rFonts w:asciiTheme="minorHAnsi" w:hAnsiTheme="minorHAnsi" w:cstheme="minorHAnsi"/>
          <w:color w:val="3D3B49"/>
          <w:sz w:val="24"/>
          <w:szCs w:val="24"/>
        </w:rPr>
      </w:pPr>
      <w:r w:rsidRPr="00957FE6">
        <w:rPr>
          <w:rFonts w:asciiTheme="minorHAnsi" w:hAnsiTheme="minorHAnsi" w:cstheme="minorHAnsi"/>
          <w:color w:val="3D3B49"/>
          <w:sz w:val="24"/>
          <w:szCs w:val="24"/>
        </w:rPr>
        <w:t>Common Closure Principle</w:t>
      </w:r>
    </w:p>
    <w:p w14:paraId="1B3BE320" w14:textId="6F6EB450" w:rsidR="00E10713" w:rsidRDefault="00E10713" w:rsidP="00957FE6">
      <w:pPr>
        <w:pStyle w:val="Heading5"/>
        <w:shd w:val="clear" w:color="auto" w:fill="FFFFFF"/>
        <w:spacing w:before="0" w:beforeAutospacing="0" w:after="360" w:afterAutospacing="0"/>
        <w:rPr>
          <w:rFonts w:asciiTheme="minorHAnsi" w:hAnsiTheme="minorHAnsi" w:cstheme="minorHAnsi"/>
          <w:color w:val="3D3B49"/>
          <w:sz w:val="24"/>
          <w:szCs w:val="24"/>
        </w:rPr>
      </w:pPr>
      <w:r w:rsidRPr="00E10713">
        <w:rPr>
          <w:rFonts w:asciiTheme="minorHAnsi" w:hAnsiTheme="minorHAnsi" w:cstheme="minorHAnsi"/>
          <w:noProof/>
          <w:color w:val="3D3B49"/>
          <w:sz w:val="24"/>
          <w:szCs w:val="24"/>
        </w:rPr>
        <w:drawing>
          <wp:inline distT="0" distB="0" distL="0" distR="0" wp14:anchorId="4AEDC9D8" wp14:editId="0DD862E2">
            <wp:extent cx="5731510" cy="1434465"/>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731510" cy="1434465"/>
                    </a:xfrm>
                    <a:prstGeom prst="rect">
                      <a:avLst/>
                    </a:prstGeom>
                  </pic:spPr>
                </pic:pic>
              </a:graphicData>
            </a:graphic>
          </wp:inline>
        </w:drawing>
      </w:r>
    </w:p>
    <w:p w14:paraId="1098F2E7" w14:textId="04A3D05B" w:rsidR="00DD1ED8" w:rsidRDefault="00DD1ED8" w:rsidP="00DD1ED8">
      <w:pPr>
        <w:rPr>
          <w:rFonts w:asciiTheme="minorHAnsi" w:hAnsiTheme="minorHAnsi" w:cstheme="minorHAnsi"/>
          <w:color w:val="3D3B49"/>
          <w:shd w:val="clear" w:color="auto" w:fill="FFFFFF"/>
        </w:rPr>
      </w:pPr>
      <w:r w:rsidRPr="00DD1ED8">
        <w:rPr>
          <w:rFonts w:asciiTheme="minorHAnsi" w:hAnsiTheme="minorHAnsi" w:cstheme="minorHAnsi"/>
          <w:color w:val="3D3B49"/>
          <w:shd w:val="clear" w:color="auto" w:fill="FFFFFF"/>
        </w:rPr>
        <w:t>The idea is that if two classes change in lockstep because of the same underlying reason, then they belong in the same package. Perhaps, for example, those classes implement a different aspect of a particular business rule. The goal is that when that business rule changes, developers only need to change code in a small number of packages (ideally only one). Adhering to the CCP significantly improves the maintainability of an application.</w:t>
      </w:r>
    </w:p>
    <w:p w14:paraId="1B7CDF0B" w14:textId="20857460" w:rsidR="00F23EE4" w:rsidRDefault="00F23EE4" w:rsidP="00DD1ED8">
      <w:pPr>
        <w:rPr>
          <w:rFonts w:asciiTheme="minorHAnsi" w:hAnsiTheme="minorHAnsi" w:cstheme="minorHAnsi"/>
          <w:color w:val="3D3B49"/>
          <w:shd w:val="clear" w:color="auto" w:fill="FFFFFF"/>
        </w:rPr>
      </w:pPr>
    </w:p>
    <w:p w14:paraId="3366CC2E" w14:textId="77777777" w:rsidR="00F23EE4" w:rsidRPr="00F23EE4" w:rsidRDefault="00F23EE4" w:rsidP="00F23EE4">
      <w:pPr>
        <w:rPr>
          <w:rFonts w:asciiTheme="minorHAnsi" w:hAnsiTheme="minorHAnsi" w:cstheme="minorHAnsi"/>
        </w:rPr>
      </w:pPr>
      <w:r w:rsidRPr="00F23EE4">
        <w:rPr>
          <w:rFonts w:asciiTheme="minorHAnsi" w:hAnsiTheme="minorHAnsi" w:cstheme="minorHAnsi"/>
        </w:rPr>
        <w:t>We can apply CCP when creating a microservice architecture and package components that change for the same reason into the same service. Doing this will minimize the number of services that need to be changed and deployed when some requirement changes. Ideally, a change will only affect a single team and a single service. CCP is the antidote to the distributed monolith anti-pattern.</w:t>
      </w:r>
    </w:p>
    <w:p w14:paraId="3ACE5660" w14:textId="09F0FC6E" w:rsidR="00F23EE4" w:rsidRDefault="00F23EE4" w:rsidP="00DD1ED8">
      <w:pPr>
        <w:rPr>
          <w:rFonts w:asciiTheme="minorHAnsi" w:hAnsiTheme="minorHAnsi" w:cstheme="minorHAnsi"/>
        </w:rPr>
      </w:pPr>
    </w:p>
    <w:p w14:paraId="7D10B00B" w14:textId="79E9E3A3" w:rsidR="00C331FA" w:rsidRDefault="00C331FA" w:rsidP="00DD1ED8">
      <w:pPr>
        <w:rPr>
          <w:rFonts w:asciiTheme="minorHAnsi" w:hAnsiTheme="minorHAnsi" w:cstheme="minorHAnsi"/>
        </w:rPr>
      </w:pPr>
      <w:r w:rsidRPr="00C331FA">
        <w:rPr>
          <w:rFonts w:asciiTheme="minorHAnsi" w:hAnsiTheme="minorHAnsi" w:cstheme="minorHAnsi"/>
        </w:rPr>
        <w:t xml:space="preserve">Decomposition by business capability and by subdomain along with SRP and CCP are good techniques for decomposing an application into services. In order to apply them and successfully develop a microservice architecture, you must solve some transaction management and </w:t>
      </w:r>
      <w:proofErr w:type="spellStart"/>
      <w:r w:rsidRPr="00C331FA">
        <w:rPr>
          <w:rFonts w:asciiTheme="minorHAnsi" w:hAnsiTheme="minorHAnsi" w:cstheme="minorHAnsi"/>
        </w:rPr>
        <w:t>interprocess</w:t>
      </w:r>
      <w:proofErr w:type="spellEnd"/>
      <w:r w:rsidRPr="00C331FA">
        <w:rPr>
          <w:rFonts w:asciiTheme="minorHAnsi" w:hAnsiTheme="minorHAnsi" w:cstheme="minorHAnsi"/>
        </w:rPr>
        <w:t xml:space="preserve"> communication issues.</w:t>
      </w:r>
    </w:p>
    <w:p w14:paraId="1CCED1D6" w14:textId="4554CEB1" w:rsidR="006B743C" w:rsidRDefault="006B743C" w:rsidP="00DD1ED8">
      <w:pPr>
        <w:rPr>
          <w:rFonts w:asciiTheme="minorHAnsi" w:hAnsiTheme="minorHAnsi" w:cstheme="minorHAnsi"/>
        </w:rPr>
      </w:pPr>
    </w:p>
    <w:p w14:paraId="618A2EDF" w14:textId="47EE06A2" w:rsidR="006B743C" w:rsidRPr="00DD1ED8" w:rsidRDefault="006B743C" w:rsidP="00DD1ED8">
      <w:pPr>
        <w:rPr>
          <w:rFonts w:asciiTheme="minorHAnsi" w:hAnsiTheme="minorHAnsi" w:cstheme="minorHAnsi"/>
          <w:b/>
          <w:bCs/>
        </w:rPr>
      </w:pPr>
      <w:r w:rsidRPr="0026660A">
        <w:rPr>
          <w:rFonts w:asciiTheme="minorHAnsi" w:hAnsiTheme="minorHAnsi" w:cstheme="minorHAnsi"/>
          <w:b/>
          <w:bCs/>
        </w:rPr>
        <w:lastRenderedPageBreak/>
        <w:t>Obstacles to decomposing an application into services</w:t>
      </w:r>
    </w:p>
    <w:p w14:paraId="652A7CAB" w14:textId="77777777" w:rsidR="00A2042A" w:rsidRDefault="00A2042A" w:rsidP="009B5201">
      <w:pPr>
        <w:rPr>
          <w:rFonts w:asciiTheme="minorHAnsi" w:hAnsiTheme="minorHAnsi" w:cstheme="minorHAnsi"/>
          <w:lang w:eastAsia="en-US"/>
        </w:rPr>
      </w:pPr>
    </w:p>
    <w:p w14:paraId="4728B905" w14:textId="529DAED0" w:rsidR="00957FE6" w:rsidRDefault="00A2042A" w:rsidP="009B5201">
      <w:pPr>
        <w:rPr>
          <w:rFonts w:asciiTheme="minorHAnsi" w:hAnsiTheme="minorHAnsi" w:cstheme="minorHAnsi"/>
          <w:lang w:eastAsia="en-US"/>
        </w:rPr>
      </w:pPr>
      <w:r w:rsidRPr="00A2042A">
        <w:rPr>
          <w:rFonts w:asciiTheme="minorHAnsi" w:hAnsiTheme="minorHAnsi" w:cstheme="minorHAnsi"/>
          <w:lang w:eastAsia="en-US"/>
        </w:rPr>
        <w:t>On the surface, the strategy of creating a microservice architecture by defining services corresponding to business capabilities or subdomains looks straightforward. You may, however, encounter several obstacles:</w:t>
      </w:r>
    </w:p>
    <w:p w14:paraId="06484A77" w14:textId="41563A54" w:rsidR="00DE3419" w:rsidRDefault="00DE3419" w:rsidP="009B5201">
      <w:pPr>
        <w:rPr>
          <w:rFonts w:asciiTheme="minorHAnsi" w:hAnsiTheme="minorHAnsi" w:cstheme="minorHAnsi"/>
          <w:lang w:eastAsia="en-US"/>
        </w:rPr>
      </w:pPr>
      <w:r w:rsidRPr="00DE3419">
        <w:rPr>
          <w:rFonts w:asciiTheme="minorHAnsi" w:hAnsiTheme="minorHAnsi" w:cstheme="minorHAnsi"/>
          <w:noProof/>
          <w:lang w:eastAsia="en-US"/>
        </w:rPr>
        <w:drawing>
          <wp:inline distT="0" distB="0" distL="0" distR="0" wp14:anchorId="46CB4FCF" wp14:editId="4EA7FFDC">
            <wp:extent cx="5731510" cy="187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72615"/>
                    </a:xfrm>
                    <a:prstGeom prst="rect">
                      <a:avLst/>
                    </a:prstGeom>
                  </pic:spPr>
                </pic:pic>
              </a:graphicData>
            </a:graphic>
          </wp:inline>
        </w:drawing>
      </w:r>
    </w:p>
    <w:p w14:paraId="63374B6F" w14:textId="77777777" w:rsidR="00390329" w:rsidRDefault="00390329" w:rsidP="00390329">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Network latency</w:t>
      </w:r>
    </w:p>
    <w:p w14:paraId="5B55C521" w14:textId="65DE43E3" w:rsidR="00390329" w:rsidRDefault="00390329" w:rsidP="00390329">
      <w:pPr>
        <w:pStyle w:val="noind"/>
        <w:shd w:val="clear" w:color="auto" w:fill="FFFFFF"/>
        <w:spacing w:before="0" w:beforeAutospacing="0" w:after="360" w:afterAutospacing="0"/>
        <w:rPr>
          <w:rFonts w:asciiTheme="minorHAnsi" w:hAnsiTheme="minorHAnsi" w:cstheme="minorHAnsi"/>
          <w:color w:val="3D3B49"/>
        </w:rPr>
      </w:pPr>
      <w:r w:rsidRPr="00390329">
        <w:rPr>
          <w:rFonts w:asciiTheme="minorHAnsi" w:hAnsiTheme="minorHAnsi" w:cstheme="minorHAnsi"/>
          <w:i/>
          <w:iCs/>
          <w:color w:val="3D3B49"/>
        </w:rPr>
        <w:t>Network latency</w:t>
      </w:r>
      <w:r w:rsidRPr="00390329">
        <w:rPr>
          <w:rFonts w:asciiTheme="minorHAnsi" w:hAnsiTheme="minorHAnsi" w:cstheme="minorHAnsi"/>
          <w:color w:val="3D3B49"/>
        </w:rPr>
        <w:t> is an ever-present concern in a distributed system. You might discover that a particular decomposition into services results in a large number of round-trips between two services. Sometimes, you can reduce the latency to an acceptable amount by implementing a batch API for fetching multiple objects in a single round trip. But in other situations, the solution is to combine services, replacing expensive IPC with language-level method or function calls.</w:t>
      </w:r>
    </w:p>
    <w:p w14:paraId="244AF8AA" w14:textId="04854A3B" w:rsidR="006F5ED9" w:rsidRDefault="006F5ED9" w:rsidP="006F5ED9">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 xml:space="preserve">Synchronous </w:t>
      </w:r>
      <w:proofErr w:type="spellStart"/>
      <w:r>
        <w:rPr>
          <w:rFonts w:ascii="Noto Serif" w:hAnsi="Noto Serif" w:cs="Noto Serif"/>
          <w:color w:val="3D3B49"/>
          <w:sz w:val="24"/>
          <w:szCs w:val="24"/>
        </w:rPr>
        <w:t>interprocess</w:t>
      </w:r>
      <w:proofErr w:type="spellEnd"/>
      <w:r>
        <w:rPr>
          <w:rFonts w:ascii="Noto Serif" w:hAnsi="Noto Serif" w:cs="Noto Serif"/>
          <w:color w:val="3D3B49"/>
          <w:sz w:val="24"/>
          <w:szCs w:val="24"/>
        </w:rPr>
        <w:t xml:space="preserve"> communication reduces availability</w:t>
      </w:r>
    </w:p>
    <w:p w14:paraId="087D5A55" w14:textId="732E0530" w:rsidR="006F5ED9" w:rsidRDefault="006F5ED9" w:rsidP="006F5ED9">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6F5ED9">
        <w:rPr>
          <w:rFonts w:asciiTheme="minorHAnsi" w:hAnsiTheme="minorHAnsi" w:cstheme="minorHAnsi"/>
          <w:b w:val="0"/>
          <w:bCs w:val="0"/>
          <w:color w:val="3D3B49"/>
          <w:sz w:val="24"/>
          <w:szCs w:val="24"/>
        </w:rPr>
        <w:t xml:space="preserve">Another problem is how to implement interservice communication in a way that doesn’t reduce availability. For example, the most straightforward way to implement the </w:t>
      </w:r>
      <w:proofErr w:type="spellStart"/>
      <w:r w:rsidRPr="006F5ED9">
        <w:rPr>
          <w:rFonts w:asciiTheme="minorHAnsi" w:hAnsiTheme="minorHAnsi" w:cstheme="minorHAnsi"/>
          <w:b w:val="0"/>
          <w:bCs w:val="0"/>
          <w:color w:val="3D3B49"/>
          <w:sz w:val="24"/>
          <w:szCs w:val="24"/>
        </w:rPr>
        <w:t>createOrder</w:t>
      </w:r>
      <w:proofErr w:type="spellEnd"/>
      <w:r w:rsidRPr="006F5ED9">
        <w:rPr>
          <w:rFonts w:asciiTheme="minorHAnsi" w:hAnsiTheme="minorHAnsi" w:cstheme="minorHAnsi"/>
          <w:b w:val="0"/>
          <w:bCs w:val="0"/>
          <w:color w:val="3D3B49"/>
          <w:sz w:val="24"/>
          <w:szCs w:val="24"/>
        </w:rPr>
        <w:t>() operation is for the Order Service to synchronously invoke the other services using REST. The drawback of using a protocol like REST is that it reduces the availability of the Order Service. It won’t be able to create an order if any of those other services are unavailable. Sometimes this is a worthwhile trade-off,</w:t>
      </w:r>
      <w:r w:rsidR="00843D6C">
        <w:rPr>
          <w:rFonts w:asciiTheme="minorHAnsi" w:hAnsiTheme="minorHAnsi" w:cstheme="minorHAnsi"/>
          <w:b w:val="0"/>
          <w:bCs w:val="0"/>
          <w:color w:val="3D3B49"/>
          <w:sz w:val="24"/>
          <w:szCs w:val="24"/>
        </w:rPr>
        <w:t xml:space="preserve"> </w:t>
      </w:r>
      <w:r w:rsidR="00843D6C" w:rsidRPr="00843D6C">
        <w:rPr>
          <w:rFonts w:asciiTheme="minorHAnsi" w:hAnsiTheme="minorHAnsi" w:cstheme="minorHAnsi"/>
          <w:b w:val="0"/>
          <w:bCs w:val="0"/>
          <w:color w:val="3D3B49"/>
          <w:sz w:val="24"/>
          <w:szCs w:val="24"/>
        </w:rPr>
        <w:t>using asynchronous messaging, which eliminates tight coupling and improves availability, is often a better choice.</w:t>
      </w:r>
    </w:p>
    <w:p w14:paraId="4789EA23" w14:textId="34A0F680" w:rsidR="008B508D" w:rsidRPr="0024040D" w:rsidRDefault="008B508D" w:rsidP="006F5ED9">
      <w:pPr>
        <w:pStyle w:val="Heading5"/>
        <w:shd w:val="clear" w:color="auto" w:fill="FFFFFF"/>
        <w:spacing w:before="0" w:beforeAutospacing="0" w:after="360" w:afterAutospacing="0"/>
        <w:rPr>
          <w:rFonts w:ascii="Noto Serif" w:hAnsi="Noto Serif" w:cs="Noto Serif"/>
          <w:color w:val="3D3B49"/>
          <w:sz w:val="24"/>
          <w:szCs w:val="24"/>
        </w:rPr>
      </w:pPr>
      <w:r w:rsidRPr="0024040D">
        <w:rPr>
          <w:rFonts w:ascii="Noto Serif" w:hAnsi="Noto Serif" w:cs="Noto Serif"/>
          <w:color w:val="3D3B49"/>
          <w:sz w:val="24"/>
          <w:szCs w:val="24"/>
        </w:rPr>
        <w:t>Maintaining data consistency across services</w:t>
      </w:r>
    </w:p>
    <w:p w14:paraId="6528AEE0" w14:textId="77777777" w:rsidR="00D51D3F" w:rsidRPr="00D51D3F" w:rsidRDefault="00880378" w:rsidP="00D51D3F">
      <w:pPr>
        <w:pStyle w:val="noind"/>
        <w:shd w:val="clear" w:color="auto" w:fill="FFFFFF"/>
        <w:spacing w:before="0" w:beforeAutospacing="0" w:after="360" w:afterAutospacing="0"/>
        <w:rPr>
          <w:rFonts w:asciiTheme="minorHAnsi" w:hAnsiTheme="minorHAnsi" w:cstheme="minorHAnsi"/>
          <w:color w:val="3D3B49"/>
        </w:rPr>
      </w:pPr>
      <w:r w:rsidRPr="00880378">
        <w:rPr>
          <w:rFonts w:asciiTheme="minorHAnsi" w:hAnsiTheme="minorHAnsi" w:cstheme="minorHAnsi"/>
          <w:color w:val="3D3B49"/>
          <w:shd w:val="clear" w:color="auto" w:fill="FFFFFF"/>
        </w:rPr>
        <w:t>Another challenge is maintaining data consistency across services. Some system operations need to update data in multiple services. </w:t>
      </w:r>
      <w:r w:rsidR="00D51D3F" w:rsidRPr="00D51D3F">
        <w:rPr>
          <w:rFonts w:asciiTheme="minorHAnsi" w:hAnsiTheme="minorHAnsi" w:cstheme="minorHAnsi"/>
          <w:color w:val="3D3B49"/>
        </w:rPr>
        <w:t>For example, when a restaurant accepts an order, updates must occur in both the Kitchen Service and the Delivery Service. The Kitchen Service changes the status of the Ticket. The Delivery Service schedules delivery of the order. Both of these updates must be done atomically.</w:t>
      </w:r>
    </w:p>
    <w:p w14:paraId="6B5B0F00" w14:textId="4388A409" w:rsidR="002B3313" w:rsidRPr="007D075D" w:rsidRDefault="00D51D3F" w:rsidP="002B3313">
      <w:pPr>
        <w:rPr>
          <w:rFonts w:asciiTheme="minorHAnsi" w:hAnsiTheme="minorHAnsi" w:cstheme="minorHAnsi"/>
        </w:rPr>
      </w:pPr>
      <w:r w:rsidRPr="00D51D3F">
        <w:rPr>
          <w:rFonts w:asciiTheme="minorHAnsi" w:hAnsiTheme="minorHAnsi" w:cstheme="minorHAnsi"/>
          <w:color w:val="3D3B49"/>
        </w:rPr>
        <w:t>The traditional solution is to use a two-phase, commit-based, distributed transaction management mechanism.</w:t>
      </w:r>
      <w:r w:rsidRPr="00D51D3F">
        <w:rPr>
          <w:rFonts w:ascii="Noto Serif" w:hAnsi="Noto Serif" w:cs="Noto Serif"/>
          <w:color w:val="3D3B49"/>
        </w:rPr>
        <w:t> </w:t>
      </w:r>
      <w:r w:rsidR="002B3313" w:rsidRPr="007D075D">
        <w:rPr>
          <w:rFonts w:asciiTheme="minorHAnsi" w:hAnsiTheme="minorHAnsi" w:cstheme="minorHAnsi"/>
          <w:color w:val="3D3B49"/>
          <w:shd w:val="clear" w:color="auto" w:fill="FFFFFF"/>
        </w:rPr>
        <w:t>T</w:t>
      </w:r>
      <w:r w:rsidR="002B3313" w:rsidRPr="007D075D">
        <w:rPr>
          <w:rFonts w:asciiTheme="minorHAnsi" w:hAnsiTheme="minorHAnsi" w:cstheme="minorHAnsi"/>
          <w:color w:val="3D3B49"/>
          <w:shd w:val="clear" w:color="auto" w:fill="FFFFFF"/>
        </w:rPr>
        <w:t>his is not a good choice for modern applications, and you must use a very different approach to transaction management, a saga. A </w:t>
      </w:r>
      <w:r w:rsidR="002B3313" w:rsidRPr="007D075D">
        <w:rPr>
          <w:rFonts w:asciiTheme="minorHAnsi" w:hAnsiTheme="minorHAnsi" w:cstheme="minorHAnsi"/>
          <w:i/>
          <w:iCs/>
          <w:color w:val="3D3B49"/>
          <w:shd w:val="clear" w:color="auto" w:fill="FFFFFF"/>
        </w:rPr>
        <w:t>saga</w:t>
      </w:r>
      <w:r w:rsidR="002B3313" w:rsidRPr="007D075D">
        <w:rPr>
          <w:rFonts w:asciiTheme="minorHAnsi" w:hAnsiTheme="minorHAnsi" w:cstheme="minorHAnsi"/>
          <w:color w:val="3D3B49"/>
          <w:shd w:val="clear" w:color="auto" w:fill="FFFFFF"/>
        </w:rPr>
        <w:t xml:space="preserve"> is a sequence of </w:t>
      </w:r>
      <w:r w:rsidR="002B3313" w:rsidRPr="007D075D">
        <w:rPr>
          <w:rFonts w:asciiTheme="minorHAnsi" w:hAnsiTheme="minorHAnsi" w:cstheme="minorHAnsi"/>
          <w:color w:val="3D3B49"/>
          <w:shd w:val="clear" w:color="auto" w:fill="FFFFFF"/>
        </w:rPr>
        <w:lastRenderedPageBreak/>
        <w:t>local transactions that are coordinated using messaging. Sagas are more complex than traditional ACID transactions but they work well in many situations. One limitation of sagas is that they are eventually consistent. If you need to update some data atomically, then it must reside within a single service, which can be an obstacle to decomposition.</w:t>
      </w:r>
    </w:p>
    <w:p w14:paraId="64C9B225" w14:textId="7781E4DB" w:rsidR="00D51D3F" w:rsidRDefault="00D51D3F" w:rsidP="00D51D3F">
      <w:pPr>
        <w:shd w:val="clear" w:color="auto" w:fill="FFFFFF"/>
        <w:spacing w:after="360"/>
        <w:rPr>
          <w:rFonts w:ascii="Noto Serif" w:hAnsi="Noto Serif" w:cs="Noto Serif"/>
          <w:color w:val="3D3B49"/>
        </w:rPr>
      </w:pPr>
    </w:p>
    <w:p w14:paraId="3C584706" w14:textId="5172E07B" w:rsidR="00310D54" w:rsidRDefault="00310D54" w:rsidP="00310D54">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Obtaining a consistent view of the data</w:t>
      </w:r>
    </w:p>
    <w:p w14:paraId="3F1AA0BB" w14:textId="230233DF" w:rsidR="006A5554" w:rsidRDefault="006A5554" w:rsidP="00310D54">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6A5554">
        <w:rPr>
          <w:rFonts w:asciiTheme="minorHAnsi" w:hAnsiTheme="minorHAnsi" w:cstheme="minorHAnsi"/>
          <w:b w:val="0"/>
          <w:bCs w:val="0"/>
          <w:color w:val="3D3B49"/>
          <w:sz w:val="24"/>
          <w:szCs w:val="24"/>
        </w:rPr>
        <w:t>Another obstacle to decomposition is the inability to obtain a truly consistent view of data across multiple databases. In a monolithic application, the properties of ACID transactions guarantee that a query will return a consistent view of the database. In contrast, in a microservice architecture, even though each service’s database is consistent, you can’t obtain a globally consistent view of the data. If you need a consistent view of some data, then it must reside in a single service, which can prevent decomposition. Fortunately, in practice this is rarely a problem.</w:t>
      </w:r>
    </w:p>
    <w:p w14:paraId="268CB47A" w14:textId="4D2B09AF" w:rsidR="00977CF9" w:rsidRPr="00977CF9" w:rsidRDefault="00977CF9" w:rsidP="00310D54">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God classes prevent decomposition</w:t>
      </w:r>
    </w:p>
    <w:p w14:paraId="0FE955E1" w14:textId="19EDFB9E" w:rsidR="00CA4AE5" w:rsidRDefault="00CA4AE5" w:rsidP="00310D54">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CA4AE5">
        <w:rPr>
          <w:rFonts w:asciiTheme="minorHAnsi" w:hAnsiTheme="minorHAnsi" w:cstheme="minorHAnsi"/>
          <w:b w:val="0"/>
          <w:bCs w:val="0"/>
          <w:color w:val="3D3B49"/>
          <w:sz w:val="24"/>
          <w:szCs w:val="24"/>
        </w:rPr>
        <w:t xml:space="preserve">Another obstacle to decomposition is the existence of so-called god classes. God classes are the bloated classes that are used throughout an application (http://wiki.c2.com/?GodClass). A god class typically implements business logic for many different aspects of the application. It normally has a large number of fields mapped to a database table with many columns. Most applications have at least one of these classes, each representing a concept that’s central to the domain: accounts in banking, orders in e-commerce, policies in insurance, and so on. Because a god class bundles together state and </w:t>
      </w:r>
      <w:proofErr w:type="spellStart"/>
      <w:r w:rsidRPr="00CA4AE5">
        <w:rPr>
          <w:rFonts w:asciiTheme="minorHAnsi" w:hAnsiTheme="minorHAnsi" w:cstheme="minorHAnsi"/>
          <w:b w:val="0"/>
          <w:bCs w:val="0"/>
          <w:color w:val="3D3B49"/>
          <w:sz w:val="24"/>
          <w:szCs w:val="24"/>
        </w:rPr>
        <w:t>behavior</w:t>
      </w:r>
      <w:proofErr w:type="spellEnd"/>
      <w:r w:rsidRPr="00CA4AE5">
        <w:rPr>
          <w:rFonts w:asciiTheme="minorHAnsi" w:hAnsiTheme="minorHAnsi" w:cstheme="minorHAnsi"/>
          <w:b w:val="0"/>
          <w:bCs w:val="0"/>
          <w:color w:val="3D3B49"/>
          <w:sz w:val="24"/>
          <w:szCs w:val="24"/>
        </w:rPr>
        <w:t xml:space="preserve"> for many different aspects of an application, it’s an insurmountable obstacle to splitting any business logic that uses it into services.</w:t>
      </w:r>
    </w:p>
    <w:p w14:paraId="02571358" w14:textId="224BF6DB" w:rsidR="00CC0D9B" w:rsidRDefault="00CC0D9B" w:rsidP="00CC0D9B">
      <w:pPr>
        <w:rPr>
          <w:rFonts w:asciiTheme="minorHAnsi" w:hAnsiTheme="minorHAnsi" w:cstheme="minorHAnsi"/>
          <w:color w:val="3D3B49"/>
          <w:shd w:val="clear" w:color="auto" w:fill="FFFFFF"/>
        </w:rPr>
      </w:pPr>
      <w:r w:rsidRPr="00CC0D9B">
        <w:rPr>
          <w:rFonts w:asciiTheme="minorHAnsi" w:hAnsiTheme="minorHAnsi" w:cstheme="minorHAnsi"/>
          <w:color w:val="3D3B49"/>
          <w:shd w:val="clear" w:color="auto" w:fill="FFFFFF"/>
        </w:rPr>
        <w:t>The</w:t>
      </w:r>
      <w:r w:rsidRPr="00CC0D9B">
        <w:rPr>
          <w:rFonts w:ascii="Noto Serif" w:hAnsi="Noto Serif" w:cs="Noto Serif"/>
          <w:color w:val="3D3B49"/>
          <w:shd w:val="clear" w:color="auto" w:fill="FFFFFF"/>
        </w:rPr>
        <w:t> </w:t>
      </w:r>
      <w:r w:rsidRPr="00CC0D9B">
        <w:rPr>
          <w:rFonts w:ascii="Courier New" w:hAnsi="Courier New" w:cs="Courier New"/>
          <w:color w:val="3D3B49"/>
          <w:sz w:val="20"/>
          <w:szCs w:val="20"/>
          <w:shd w:val="clear" w:color="auto" w:fill="FFFFFF"/>
        </w:rPr>
        <w:t>Order</w:t>
      </w:r>
      <w:r w:rsidRPr="00CC0D9B">
        <w:rPr>
          <w:rFonts w:ascii="Noto Serif" w:hAnsi="Noto Serif" w:cs="Noto Serif"/>
          <w:color w:val="3D3B49"/>
          <w:shd w:val="clear" w:color="auto" w:fill="FFFFFF"/>
        </w:rPr>
        <w:t> </w:t>
      </w:r>
      <w:r w:rsidRPr="00CC0D9B">
        <w:rPr>
          <w:rFonts w:asciiTheme="minorHAnsi" w:hAnsiTheme="minorHAnsi" w:cstheme="minorHAnsi"/>
          <w:color w:val="3D3B49"/>
          <w:shd w:val="clear" w:color="auto" w:fill="FFFFFF"/>
        </w:rPr>
        <w:t>class is a great example of a god class in the FTGO application. That’s not surprising—after all, the purpose of FTGO is to deliver food orders to customers. Most parts of the system involve orders. If the FTGO application had a single domain model, the</w:t>
      </w:r>
      <w:r w:rsidRPr="00CC0D9B">
        <w:rPr>
          <w:rFonts w:ascii="Noto Serif" w:hAnsi="Noto Serif" w:cs="Noto Serif"/>
          <w:color w:val="3D3B49"/>
          <w:shd w:val="clear" w:color="auto" w:fill="FFFFFF"/>
        </w:rPr>
        <w:t> </w:t>
      </w:r>
      <w:r w:rsidRPr="00CC0D9B">
        <w:rPr>
          <w:rFonts w:ascii="Courier New" w:hAnsi="Courier New" w:cs="Courier New"/>
          <w:color w:val="3D3B49"/>
          <w:sz w:val="20"/>
          <w:szCs w:val="20"/>
          <w:shd w:val="clear" w:color="auto" w:fill="FFFFFF"/>
        </w:rPr>
        <w:t>Order</w:t>
      </w:r>
      <w:r w:rsidRPr="00CC0D9B">
        <w:rPr>
          <w:rFonts w:ascii="Noto Serif" w:hAnsi="Noto Serif" w:cs="Noto Serif"/>
          <w:color w:val="3D3B49"/>
          <w:shd w:val="clear" w:color="auto" w:fill="FFFFFF"/>
        </w:rPr>
        <w:t> </w:t>
      </w:r>
      <w:r w:rsidRPr="00CC0D9B">
        <w:rPr>
          <w:rFonts w:asciiTheme="minorHAnsi" w:hAnsiTheme="minorHAnsi" w:cstheme="minorHAnsi"/>
          <w:color w:val="3D3B49"/>
          <w:shd w:val="clear" w:color="auto" w:fill="FFFFFF"/>
        </w:rPr>
        <w:t xml:space="preserve">class would be a very large class. It would have state and </w:t>
      </w:r>
      <w:proofErr w:type="spellStart"/>
      <w:r w:rsidRPr="00CC0D9B">
        <w:rPr>
          <w:rFonts w:asciiTheme="minorHAnsi" w:hAnsiTheme="minorHAnsi" w:cstheme="minorHAnsi"/>
          <w:color w:val="3D3B49"/>
          <w:shd w:val="clear" w:color="auto" w:fill="FFFFFF"/>
        </w:rPr>
        <w:t>behavior</w:t>
      </w:r>
      <w:proofErr w:type="spellEnd"/>
      <w:r w:rsidRPr="00CC0D9B">
        <w:rPr>
          <w:rFonts w:asciiTheme="minorHAnsi" w:hAnsiTheme="minorHAnsi" w:cstheme="minorHAnsi"/>
          <w:color w:val="3D3B49"/>
          <w:shd w:val="clear" w:color="auto" w:fill="FFFFFF"/>
        </w:rPr>
        <w:t xml:space="preserve"> corresponding to many different parts of the application. </w:t>
      </w:r>
    </w:p>
    <w:p w14:paraId="5749F7A3" w14:textId="4BAE1E60" w:rsidR="00A67AAC" w:rsidRDefault="00A67AAC" w:rsidP="00CC0D9B">
      <w:pPr>
        <w:rPr>
          <w:rFonts w:asciiTheme="minorHAnsi" w:hAnsiTheme="minorHAnsi" w:cstheme="minorHAnsi"/>
          <w:color w:val="3D3B49"/>
          <w:shd w:val="clear" w:color="auto" w:fill="FFFFFF"/>
        </w:rPr>
      </w:pPr>
    </w:p>
    <w:p w14:paraId="19717727" w14:textId="77777777" w:rsidR="00A67AAC" w:rsidRDefault="00A67AAC" w:rsidP="00A67AAC">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39307CB8" w14:textId="77777777" w:rsidR="00A67AAC" w:rsidRDefault="00A67AAC" w:rsidP="00A67AAC">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2CFD7FF5" w14:textId="77777777" w:rsidR="00A67AAC" w:rsidRDefault="00A67AAC" w:rsidP="00A67AAC">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1168C202" w14:textId="77777777" w:rsidR="00A67AAC" w:rsidRDefault="00A67AAC" w:rsidP="00A67AAC">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1D592DCA" w14:textId="77777777" w:rsidR="00A67AAC" w:rsidRDefault="00A67AAC" w:rsidP="00A67AAC">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p>
    <w:p w14:paraId="71D033DF" w14:textId="10F08478" w:rsidR="00A67AAC" w:rsidRPr="00CC0D9B" w:rsidRDefault="00A67AAC" w:rsidP="00BF1923">
      <w:pPr>
        <w:pStyle w:val="Heading5"/>
        <w:shd w:val="clear" w:color="auto" w:fill="FFFFFF"/>
        <w:spacing w:before="0" w:beforeAutospacing="0" w:after="360" w:afterAutospacing="0"/>
        <w:rPr>
          <w:rFonts w:ascii="Noto Serif" w:hAnsi="Noto Serif" w:cs="Noto Serif"/>
          <w:b w:val="0"/>
          <w:bCs w:val="0"/>
          <w:color w:val="3D3B49"/>
          <w:sz w:val="24"/>
          <w:szCs w:val="24"/>
        </w:rPr>
      </w:pPr>
      <w:r w:rsidRPr="00A67AAC">
        <w:rPr>
          <w:rFonts w:asciiTheme="minorHAnsi" w:hAnsiTheme="minorHAnsi" w:cstheme="minorHAnsi"/>
          <w:b w:val="0"/>
          <w:bCs w:val="0"/>
          <w:color w:val="3D3B49"/>
          <w:sz w:val="24"/>
          <w:szCs w:val="24"/>
        </w:rPr>
        <w:lastRenderedPageBreak/>
        <w:t>The</w:t>
      </w:r>
      <w:r w:rsidRPr="00A67AAC">
        <w:rPr>
          <w:rFonts w:ascii="Noto Serif" w:hAnsi="Noto Serif" w:cs="Noto Serif"/>
          <w:b w:val="0"/>
          <w:bCs w:val="0"/>
          <w:color w:val="3D3B49"/>
          <w:sz w:val="24"/>
          <w:szCs w:val="24"/>
        </w:rPr>
        <w:t> </w:t>
      </w:r>
      <w:r w:rsidRPr="00A67AAC">
        <w:rPr>
          <w:rStyle w:val="HTMLKeyboard"/>
          <w:b w:val="0"/>
          <w:bCs w:val="0"/>
          <w:color w:val="3D3B49"/>
        </w:rPr>
        <w:t>Order</w:t>
      </w:r>
      <w:r w:rsidRPr="00A67AAC">
        <w:rPr>
          <w:rFonts w:ascii="Noto Serif" w:hAnsi="Noto Serif" w:cs="Noto Serif"/>
          <w:b w:val="0"/>
          <w:bCs w:val="0"/>
          <w:color w:val="3D3B49"/>
          <w:sz w:val="24"/>
          <w:szCs w:val="24"/>
        </w:rPr>
        <w:t> </w:t>
      </w:r>
      <w:r w:rsidRPr="00A67AAC">
        <w:rPr>
          <w:rFonts w:asciiTheme="minorHAnsi" w:hAnsiTheme="minorHAnsi" w:cstheme="minorHAnsi"/>
          <w:b w:val="0"/>
          <w:bCs w:val="0"/>
          <w:color w:val="3D3B49"/>
          <w:sz w:val="24"/>
          <w:szCs w:val="24"/>
        </w:rPr>
        <w:t>god class is bloated with numerous responsibilities.</w:t>
      </w:r>
    </w:p>
    <w:p w14:paraId="59DA9E8F" w14:textId="7033FC9B" w:rsidR="00CC0D9B" w:rsidRPr="006A5554" w:rsidRDefault="00A67AAC" w:rsidP="00310D54">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A67AAC">
        <w:rPr>
          <w:rFonts w:asciiTheme="minorHAnsi" w:hAnsiTheme="minorHAnsi" w:cstheme="minorHAnsi"/>
          <w:b w:val="0"/>
          <w:bCs w:val="0"/>
          <w:color w:val="3D3B49"/>
          <w:sz w:val="24"/>
          <w:szCs w:val="24"/>
        </w:rPr>
        <w:drawing>
          <wp:inline distT="0" distB="0" distL="0" distR="0" wp14:anchorId="156EB3EE" wp14:editId="22FEC157">
            <wp:extent cx="5731510" cy="376047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3760470"/>
                    </a:xfrm>
                    <a:prstGeom prst="rect">
                      <a:avLst/>
                    </a:prstGeom>
                  </pic:spPr>
                </pic:pic>
              </a:graphicData>
            </a:graphic>
          </wp:inline>
        </w:drawing>
      </w:r>
    </w:p>
    <w:p w14:paraId="619DB86B" w14:textId="4E72FEBF" w:rsidR="00A55CAB" w:rsidRPr="00F31089" w:rsidRDefault="00A55CAB" w:rsidP="00A55CAB">
      <w:pPr>
        <w:shd w:val="clear" w:color="auto" w:fill="FFFFFF"/>
        <w:spacing w:after="360"/>
        <w:rPr>
          <w:rFonts w:asciiTheme="minorHAnsi" w:hAnsiTheme="minorHAnsi" w:cstheme="minorHAnsi"/>
          <w:color w:val="3D3B49"/>
        </w:rPr>
      </w:pPr>
      <w:r w:rsidRPr="00F31089">
        <w:rPr>
          <w:rFonts w:asciiTheme="minorHAnsi" w:hAnsiTheme="minorHAnsi" w:cstheme="minorHAnsi"/>
          <w:color w:val="3D3B49"/>
        </w:rPr>
        <w:t>As you can see, the Order class has fields and methods corresponding to order processing, restaurant order management, delivery, and payments. This class also has a complex state model, due to the fact that one model has to describe state transitions from disparate parts of the application. In its current form, this class makes it extremely difficult to split code into services.</w:t>
      </w:r>
    </w:p>
    <w:p w14:paraId="4D3592CE" w14:textId="788846D4" w:rsidR="00310D54" w:rsidRDefault="00A55CAB" w:rsidP="00A55CAB">
      <w:pPr>
        <w:shd w:val="clear" w:color="auto" w:fill="FFFFFF"/>
        <w:spacing w:after="360"/>
        <w:rPr>
          <w:rFonts w:asciiTheme="minorHAnsi" w:hAnsiTheme="minorHAnsi" w:cstheme="minorHAnsi"/>
          <w:color w:val="3D3B49"/>
        </w:rPr>
      </w:pPr>
      <w:r w:rsidRPr="00F31089">
        <w:rPr>
          <w:rFonts w:asciiTheme="minorHAnsi" w:hAnsiTheme="minorHAnsi" w:cstheme="minorHAnsi"/>
          <w:color w:val="3D3B49"/>
        </w:rPr>
        <w:t>One solution is to package the Order class into a library and create a central Order database.</w:t>
      </w:r>
    </w:p>
    <w:p w14:paraId="1F122EF3" w14:textId="29488851" w:rsidR="005E4DF8" w:rsidRDefault="005E4DF8" w:rsidP="00A55CAB">
      <w:pPr>
        <w:shd w:val="clear" w:color="auto" w:fill="FFFFFF"/>
        <w:spacing w:after="360"/>
        <w:rPr>
          <w:rFonts w:asciiTheme="minorHAnsi" w:hAnsiTheme="minorHAnsi" w:cstheme="minorHAnsi"/>
          <w:color w:val="3D3B49"/>
        </w:rPr>
      </w:pPr>
      <w:r w:rsidRPr="005E4DF8">
        <w:rPr>
          <w:rFonts w:asciiTheme="minorHAnsi" w:hAnsiTheme="minorHAnsi" w:cstheme="minorHAnsi"/>
          <w:color w:val="3D3B49"/>
        </w:rPr>
        <w:t>All services that process orders use this library and access the access database. The trouble with this approach is that it violates one of the key principles of the microservice architecture and results in undesirable, tight coupling. For example, any change to the Order schema requires the teams to update their code in lockstep.</w:t>
      </w:r>
    </w:p>
    <w:p w14:paraId="5F7F7600" w14:textId="77777777" w:rsidR="00341A3F" w:rsidRPr="00341A3F" w:rsidRDefault="00341A3F" w:rsidP="00341A3F">
      <w:pPr>
        <w:rPr>
          <w:rFonts w:asciiTheme="minorHAnsi" w:hAnsiTheme="minorHAnsi" w:cstheme="minorHAnsi"/>
        </w:rPr>
      </w:pPr>
      <w:r w:rsidRPr="00341A3F">
        <w:rPr>
          <w:rFonts w:asciiTheme="minorHAnsi" w:hAnsiTheme="minorHAnsi" w:cstheme="minorHAnsi"/>
          <w:color w:val="3D3B49"/>
          <w:shd w:val="clear" w:color="auto" w:fill="FFFFFF"/>
        </w:rPr>
        <w:t>Another solution is to encapsulate the</w:t>
      </w:r>
      <w:r w:rsidRPr="00341A3F">
        <w:rPr>
          <w:rFonts w:ascii="Noto Serif" w:hAnsi="Noto Serif" w:cs="Noto Serif"/>
          <w:color w:val="3D3B49"/>
          <w:shd w:val="clear" w:color="auto" w:fill="FFFFFF"/>
        </w:rPr>
        <w:t> </w:t>
      </w:r>
      <w:r w:rsidRPr="00341A3F">
        <w:rPr>
          <w:rFonts w:ascii="Courier New" w:hAnsi="Courier New" w:cs="Courier New"/>
          <w:color w:val="3D3B49"/>
          <w:sz w:val="20"/>
          <w:szCs w:val="20"/>
          <w:shd w:val="clear" w:color="auto" w:fill="FFFFFF"/>
        </w:rPr>
        <w:t>Order</w:t>
      </w:r>
      <w:r w:rsidRPr="00341A3F">
        <w:rPr>
          <w:rFonts w:ascii="Noto Serif" w:hAnsi="Noto Serif" w:cs="Noto Serif"/>
          <w:color w:val="3D3B49"/>
          <w:shd w:val="clear" w:color="auto" w:fill="FFFFFF"/>
        </w:rPr>
        <w:t> </w:t>
      </w:r>
      <w:r w:rsidRPr="00341A3F">
        <w:rPr>
          <w:rFonts w:asciiTheme="minorHAnsi" w:hAnsiTheme="minorHAnsi" w:cstheme="minorHAnsi"/>
          <w:color w:val="3D3B49"/>
          <w:shd w:val="clear" w:color="auto" w:fill="FFFFFF"/>
        </w:rPr>
        <w:t>database in an</w:t>
      </w:r>
      <w:r w:rsidRPr="00341A3F">
        <w:rPr>
          <w:rFonts w:ascii="Noto Serif" w:hAnsi="Noto Serif" w:cs="Noto Serif"/>
          <w:color w:val="3D3B49"/>
          <w:shd w:val="clear" w:color="auto" w:fill="FFFFFF"/>
        </w:rPr>
        <w:t> </w:t>
      </w:r>
      <w:r w:rsidRPr="00341A3F">
        <w:rPr>
          <w:rFonts w:ascii="Courier New" w:hAnsi="Courier New" w:cs="Courier New"/>
          <w:color w:val="3D3B49"/>
          <w:sz w:val="20"/>
          <w:szCs w:val="20"/>
          <w:shd w:val="clear" w:color="auto" w:fill="FFFFFF"/>
        </w:rPr>
        <w:t>Order Service</w:t>
      </w:r>
      <w:r w:rsidRPr="00341A3F">
        <w:rPr>
          <w:rFonts w:asciiTheme="minorHAnsi" w:hAnsiTheme="minorHAnsi" w:cstheme="minorHAnsi"/>
          <w:color w:val="3D3B49"/>
          <w:shd w:val="clear" w:color="auto" w:fill="FFFFFF"/>
        </w:rPr>
        <w:t>, which is invoked by the other services to retrieve and update orders. The problem with that design is that the</w:t>
      </w:r>
      <w:r w:rsidRPr="00341A3F">
        <w:rPr>
          <w:rFonts w:ascii="Noto Serif" w:hAnsi="Noto Serif" w:cs="Noto Serif"/>
          <w:color w:val="3D3B49"/>
          <w:shd w:val="clear" w:color="auto" w:fill="FFFFFF"/>
        </w:rPr>
        <w:t> </w:t>
      </w:r>
      <w:r w:rsidRPr="00341A3F">
        <w:rPr>
          <w:rFonts w:ascii="Courier New" w:hAnsi="Courier New" w:cs="Courier New"/>
          <w:color w:val="3D3B49"/>
          <w:sz w:val="20"/>
          <w:szCs w:val="20"/>
          <w:shd w:val="clear" w:color="auto" w:fill="FFFFFF"/>
        </w:rPr>
        <w:t>Order Service</w:t>
      </w:r>
      <w:r w:rsidRPr="00341A3F">
        <w:rPr>
          <w:rFonts w:ascii="Noto Serif" w:hAnsi="Noto Serif" w:cs="Noto Serif"/>
          <w:color w:val="3D3B49"/>
          <w:shd w:val="clear" w:color="auto" w:fill="FFFFFF"/>
        </w:rPr>
        <w:t> </w:t>
      </w:r>
      <w:r w:rsidRPr="00341A3F">
        <w:rPr>
          <w:rFonts w:asciiTheme="minorHAnsi" w:hAnsiTheme="minorHAnsi" w:cstheme="minorHAnsi"/>
          <w:color w:val="3D3B49"/>
          <w:shd w:val="clear" w:color="auto" w:fill="FFFFFF"/>
        </w:rPr>
        <w:t xml:space="preserve">would be a data service with an </w:t>
      </w:r>
      <w:proofErr w:type="spellStart"/>
      <w:r w:rsidRPr="00341A3F">
        <w:rPr>
          <w:rFonts w:asciiTheme="minorHAnsi" w:hAnsiTheme="minorHAnsi" w:cstheme="minorHAnsi"/>
          <w:color w:val="3D3B49"/>
          <w:shd w:val="clear" w:color="auto" w:fill="FFFFFF"/>
        </w:rPr>
        <w:t>anemic</w:t>
      </w:r>
      <w:proofErr w:type="spellEnd"/>
      <w:r w:rsidRPr="00341A3F">
        <w:rPr>
          <w:rFonts w:asciiTheme="minorHAnsi" w:hAnsiTheme="minorHAnsi" w:cstheme="minorHAnsi"/>
          <w:color w:val="3D3B49"/>
          <w:shd w:val="clear" w:color="auto" w:fill="FFFFFF"/>
        </w:rPr>
        <w:t xml:space="preserve"> domain model containing little or no business logic. Neither of these options is appealing, but fortunately, DDD provides a solution.</w:t>
      </w:r>
    </w:p>
    <w:p w14:paraId="5EA24CC3" w14:textId="5022D954" w:rsidR="00341A3F" w:rsidRDefault="00341A3F" w:rsidP="00A55CAB">
      <w:pPr>
        <w:shd w:val="clear" w:color="auto" w:fill="FFFFFF"/>
        <w:spacing w:after="360"/>
        <w:rPr>
          <w:rFonts w:asciiTheme="minorHAnsi" w:hAnsiTheme="minorHAnsi" w:cstheme="minorHAnsi"/>
          <w:color w:val="3D3B49"/>
        </w:rPr>
      </w:pPr>
    </w:p>
    <w:p w14:paraId="36F34605" w14:textId="77777777" w:rsidR="003472F5" w:rsidRDefault="003472F5" w:rsidP="00A55CAB">
      <w:pPr>
        <w:shd w:val="clear" w:color="auto" w:fill="FFFFFF"/>
        <w:spacing w:after="360"/>
        <w:rPr>
          <w:rFonts w:asciiTheme="minorHAnsi" w:hAnsiTheme="minorHAnsi" w:cstheme="minorHAnsi"/>
          <w:color w:val="3D3B49"/>
        </w:rPr>
      </w:pPr>
    </w:p>
    <w:p w14:paraId="63F85B15" w14:textId="09076D91" w:rsidR="00512DD7" w:rsidRDefault="00512DD7" w:rsidP="00A55CAB">
      <w:pPr>
        <w:shd w:val="clear" w:color="auto" w:fill="FFFFFF"/>
        <w:spacing w:after="360"/>
        <w:rPr>
          <w:rFonts w:asciiTheme="minorHAnsi" w:hAnsiTheme="minorHAnsi" w:cstheme="minorHAnsi"/>
          <w:color w:val="3D3B49"/>
        </w:rPr>
      </w:pPr>
      <w:r w:rsidRPr="00512DD7">
        <w:rPr>
          <w:rFonts w:asciiTheme="minorHAnsi" w:hAnsiTheme="minorHAnsi" w:cstheme="minorHAnsi"/>
          <w:color w:val="3D3B49"/>
        </w:rPr>
        <w:lastRenderedPageBreak/>
        <w:t>A much better approach is to apply DDD and treat each service as a separate subdomain with its own domain model. This means that each of the services in the FTGO application that has anything to do with orders has its own domain model with its version of the Order class. A great example of the benefit of multiple domain models is the Delivery Service.</w:t>
      </w:r>
    </w:p>
    <w:p w14:paraId="407A5D17" w14:textId="2912E8B5" w:rsidR="00F17767" w:rsidRPr="00D51D3F" w:rsidRDefault="00FF4136" w:rsidP="00F17767">
      <w:pPr>
        <w:rPr>
          <w:rFonts w:asciiTheme="minorHAnsi" w:hAnsiTheme="minorHAnsi" w:cstheme="minorHAnsi"/>
        </w:rPr>
      </w:pPr>
      <w:r w:rsidRPr="00F17767">
        <w:rPr>
          <w:rFonts w:asciiTheme="minorHAnsi" w:hAnsiTheme="minorHAnsi" w:cstheme="minorHAnsi"/>
          <w:color w:val="3D3B49"/>
        </w:rPr>
        <w:t>Its view of an Order,</w:t>
      </w:r>
      <w:r w:rsidR="00C7513B" w:rsidRPr="00F17767">
        <w:rPr>
          <w:rFonts w:asciiTheme="minorHAnsi" w:hAnsiTheme="minorHAnsi" w:cstheme="minorHAnsi"/>
          <w:color w:val="3D3B49"/>
          <w:shd w:val="clear" w:color="auto" w:fill="FFFFFF"/>
        </w:rPr>
        <w:t xml:space="preserve"> </w:t>
      </w:r>
      <w:r w:rsidR="00C7513B" w:rsidRPr="00F17767">
        <w:rPr>
          <w:rFonts w:asciiTheme="minorHAnsi" w:hAnsiTheme="minorHAnsi" w:cstheme="minorHAnsi"/>
          <w:color w:val="3D3B49"/>
          <w:shd w:val="clear" w:color="auto" w:fill="FFFFFF"/>
        </w:rPr>
        <w:t>shown</w:t>
      </w:r>
      <w:r w:rsidR="00F17767" w:rsidRPr="00F17767">
        <w:rPr>
          <w:rFonts w:asciiTheme="minorHAnsi" w:hAnsiTheme="minorHAnsi" w:cstheme="minorHAnsi"/>
        </w:rPr>
        <w:t xml:space="preserve"> </w:t>
      </w:r>
      <w:r w:rsidR="00F17767" w:rsidRPr="00F17767">
        <w:rPr>
          <w:rFonts w:asciiTheme="minorHAnsi" w:hAnsiTheme="minorHAnsi" w:cstheme="minorHAnsi"/>
          <w:color w:val="3D3B49"/>
        </w:rPr>
        <w:t>is extremely simple: pickup address, pickup time, delivery address, and delivery time. Moreover, rather than call it an </w:t>
      </w:r>
      <w:r w:rsidR="00F17767" w:rsidRPr="00F17767">
        <w:rPr>
          <w:rFonts w:asciiTheme="minorHAnsi" w:hAnsiTheme="minorHAnsi" w:cstheme="minorHAnsi"/>
          <w:color w:val="3D3B49"/>
          <w:sz w:val="20"/>
          <w:szCs w:val="20"/>
        </w:rPr>
        <w:t>Order</w:t>
      </w:r>
      <w:r w:rsidR="00F17767" w:rsidRPr="00F17767">
        <w:rPr>
          <w:rFonts w:asciiTheme="minorHAnsi" w:hAnsiTheme="minorHAnsi" w:cstheme="minorHAnsi"/>
          <w:color w:val="3D3B49"/>
        </w:rPr>
        <w:t>, the </w:t>
      </w:r>
      <w:r w:rsidR="00F17767" w:rsidRPr="00F17767">
        <w:rPr>
          <w:rFonts w:asciiTheme="minorHAnsi" w:hAnsiTheme="minorHAnsi" w:cstheme="minorHAnsi"/>
          <w:color w:val="3D3B49"/>
          <w:sz w:val="20"/>
          <w:szCs w:val="20"/>
        </w:rPr>
        <w:t>Delivery Service</w:t>
      </w:r>
      <w:r w:rsidR="00F17767" w:rsidRPr="00F17767">
        <w:rPr>
          <w:rFonts w:asciiTheme="minorHAnsi" w:hAnsiTheme="minorHAnsi" w:cstheme="minorHAnsi"/>
          <w:color w:val="3D3B49"/>
        </w:rPr>
        <w:t> uses the more appropriate name of </w:t>
      </w:r>
      <w:r w:rsidR="00F17767" w:rsidRPr="00F17767">
        <w:rPr>
          <w:rFonts w:asciiTheme="minorHAnsi" w:hAnsiTheme="minorHAnsi" w:cstheme="minorHAnsi"/>
          <w:color w:val="3D3B49"/>
          <w:sz w:val="20"/>
          <w:szCs w:val="20"/>
        </w:rPr>
        <w:t>Delivery</w:t>
      </w:r>
      <w:r w:rsidR="00F17767" w:rsidRPr="00F17767">
        <w:rPr>
          <w:rFonts w:asciiTheme="minorHAnsi" w:hAnsiTheme="minorHAnsi" w:cstheme="minorHAnsi"/>
          <w:color w:val="3D3B49"/>
        </w:rPr>
        <w:t>.</w:t>
      </w:r>
    </w:p>
    <w:p w14:paraId="6AFF7085" w14:textId="28C42F6D" w:rsidR="00880378" w:rsidRPr="00880378" w:rsidRDefault="00880378" w:rsidP="00880378">
      <w:pPr>
        <w:rPr>
          <w:rFonts w:asciiTheme="minorHAnsi" w:hAnsiTheme="minorHAnsi" w:cstheme="minorHAnsi"/>
        </w:rPr>
      </w:pPr>
    </w:p>
    <w:p w14:paraId="6B32521E" w14:textId="44CB46FF" w:rsidR="006F5ED9" w:rsidRDefault="00AF12E4" w:rsidP="006F5ED9">
      <w:r w:rsidRPr="00AF12E4">
        <w:drawing>
          <wp:inline distT="0" distB="0" distL="0" distR="0" wp14:anchorId="00D2A56D" wp14:editId="2D42FE37">
            <wp:extent cx="5731510" cy="162623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5731510" cy="1626235"/>
                    </a:xfrm>
                    <a:prstGeom prst="rect">
                      <a:avLst/>
                    </a:prstGeom>
                  </pic:spPr>
                </pic:pic>
              </a:graphicData>
            </a:graphic>
          </wp:inline>
        </w:drawing>
      </w:r>
    </w:p>
    <w:p w14:paraId="25AFDE08" w14:textId="77777777" w:rsidR="001E2E74" w:rsidRPr="001E2E74" w:rsidRDefault="001E2E74" w:rsidP="001E2E74">
      <w:pPr>
        <w:rPr>
          <w:rFonts w:asciiTheme="minorHAnsi" w:hAnsiTheme="minorHAnsi" w:cstheme="minorHAnsi"/>
        </w:rPr>
      </w:pPr>
      <w:r w:rsidRPr="001E2E74">
        <w:rPr>
          <w:rFonts w:asciiTheme="minorHAnsi" w:hAnsiTheme="minorHAnsi" w:cstheme="minorHAnsi"/>
          <w:color w:val="3D3B49"/>
          <w:shd w:val="clear" w:color="auto" w:fill="FFFFFF"/>
        </w:rPr>
        <w:t>The</w:t>
      </w:r>
      <w:r w:rsidRPr="001E2E74">
        <w:rPr>
          <w:rFonts w:ascii="Noto Serif" w:hAnsi="Noto Serif" w:cs="Noto Serif"/>
          <w:color w:val="3D3B49"/>
          <w:shd w:val="clear" w:color="auto" w:fill="FFFFFF"/>
        </w:rPr>
        <w:t> </w:t>
      </w:r>
      <w:r w:rsidRPr="001E2E74">
        <w:rPr>
          <w:rFonts w:ascii="Courier New" w:hAnsi="Courier New" w:cs="Courier New"/>
          <w:color w:val="3D3B49"/>
          <w:sz w:val="20"/>
          <w:szCs w:val="20"/>
          <w:shd w:val="clear" w:color="auto" w:fill="FFFFFF"/>
        </w:rPr>
        <w:t>Delivery Service</w:t>
      </w:r>
      <w:r w:rsidRPr="001E2E74">
        <w:rPr>
          <w:rFonts w:ascii="Noto Serif" w:hAnsi="Noto Serif" w:cs="Noto Serif"/>
          <w:color w:val="3D3B49"/>
          <w:shd w:val="clear" w:color="auto" w:fill="FFFFFF"/>
        </w:rPr>
        <w:t> </w:t>
      </w:r>
      <w:r w:rsidRPr="001E2E74">
        <w:rPr>
          <w:rFonts w:asciiTheme="minorHAnsi" w:hAnsiTheme="minorHAnsi" w:cstheme="minorHAnsi"/>
          <w:color w:val="3D3B49"/>
          <w:shd w:val="clear" w:color="auto" w:fill="FFFFFF"/>
        </w:rPr>
        <w:t>isn’t interested in any of the other attributes of an order.</w:t>
      </w:r>
    </w:p>
    <w:p w14:paraId="456F8CA3" w14:textId="77777777" w:rsidR="001E2E74" w:rsidRDefault="001E2E74" w:rsidP="006F5ED9"/>
    <w:p w14:paraId="1ADF54A0" w14:textId="77777777" w:rsidR="006F5ED9" w:rsidRPr="00390329" w:rsidRDefault="006F5ED9" w:rsidP="00390329">
      <w:pPr>
        <w:pStyle w:val="noind"/>
        <w:shd w:val="clear" w:color="auto" w:fill="FFFFFF"/>
        <w:spacing w:before="0" w:beforeAutospacing="0" w:after="360" w:afterAutospacing="0"/>
        <w:rPr>
          <w:rFonts w:asciiTheme="minorHAnsi" w:hAnsiTheme="minorHAnsi" w:cstheme="minorHAnsi"/>
          <w:color w:val="3D3B49"/>
        </w:rPr>
      </w:pPr>
    </w:p>
    <w:p w14:paraId="04785ABC" w14:textId="30D15AD6" w:rsidR="00390329" w:rsidRDefault="00F07399" w:rsidP="00390329">
      <w:pPr>
        <w:rPr>
          <w:b/>
          <w:bCs/>
          <w:sz w:val="36"/>
          <w:szCs w:val="36"/>
        </w:rPr>
      </w:pPr>
      <w:r w:rsidRPr="00F07399">
        <w:rPr>
          <w:b/>
          <w:bCs/>
          <w:sz w:val="36"/>
          <w:szCs w:val="36"/>
        </w:rPr>
        <w:t>Defining service APIs</w:t>
      </w:r>
    </w:p>
    <w:p w14:paraId="6A968082" w14:textId="77777777" w:rsidR="00F46C80" w:rsidRDefault="00F46C80" w:rsidP="00390329">
      <w:pPr>
        <w:rPr>
          <w:b/>
          <w:bCs/>
          <w:sz w:val="36"/>
          <w:szCs w:val="36"/>
        </w:rPr>
      </w:pPr>
    </w:p>
    <w:p w14:paraId="17030CFA" w14:textId="5BCDDC52" w:rsidR="00BD3953" w:rsidRDefault="00165021" w:rsidP="00390329">
      <w:pPr>
        <w:rPr>
          <w:rFonts w:asciiTheme="minorHAnsi" w:hAnsiTheme="minorHAnsi" w:cstheme="minorHAnsi"/>
        </w:rPr>
      </w:pPr>
      <w:r w:rsidRPr="00165021">
        <w:rPr>
          <w:rFonts w:asciiTheme="minorHAnsi" w:hAnsiTheme="minorHAnsi" w:cstheme="minorHAnsi"/>
        </w:rPr>
        <w:t>So far, we have a list of system operations and a list of a potential services. The next step is to define each service’s API: its operations and events. A service API operation exists for one of two reasons: some operations correspond to system operations. They are invoked by external clients and perhaps by other services. The other operations exist to support collaboration between services. These operations are only invoked by other services.</w:t>
      </w:r>
    </w:p>
    <w:p w14:paraId="038A1FBE" w14:textId="64F0695A" w:rsidR="005F280B" w:rsidRDefault="005F280B" w:rsidP="00390329">
      <w:pPr>
        <w:rPr>
          <w:rFonts w:asciiTheme="minorHAnsi" w:hAnsiTheme="minorHAnsi" w:cstheme="minorHAnsi"/>
        </w:rPr>
      </w:pPr>
    </w:p>
    <w:p w14:paraId="0F66B2FC" w14:textId="77777777" w:rsidR="005F280B" w:rsidRPr="005F280B" w:rsidRDefault="005F280B" w:rsidP="005F280B">
      <w:pPr>
        <w:rPr>
          <w:rFonts w:asciiTheme="minorHAnsi" w:hAnsiTheme="minorHAnsi" w:cstheme="minorHAnsi"/>
        </w:rPr>
      </w:pPr>
      <w:r w:rsidRPr="005F280B">
        <w:rPr>
          <w:rFonts w:asciiTheme="minorHAnsi" w:hAnsiTheme="minorHAnsi" w:cstheme="minorHAnsi"/>
          <w:color w:val="3D3B49"/>
          <w:shd w:val="clear" w:color="auto" w:fill="FFFFFF"/>
        </w:rPr>
        <w:t>The starting point for defining the service APIs is to map each system operation to a service. After that, we decide whether a service needs to collaborate with others to implement a system operation. If collaboration is required, we then determine what APIs those other services must provide in order to support the collaboration. Let’s begin by looking at how to assign system operations to services.</w:t>
      </w:r>
    </w:p>
    <w:p w14:paraId="76069DC6" w14:textId="1F7A373A" w:rsidR="005F280B" w:rsidRDefault="005F280B" w:rsidP="00390329">
      <w:pPr>
        <w:rPr>
          <w:rFonts w:asciiTheme="minorHAnsi" w:hAnsiTheme="minorHAnsi" w:cstheme="minorHAnsi"/>
        </w:rPr>
      </w:pPr>
    </w:p>
    <w:p w14:paraId="60174475" w14:textId="77777777" w:rsidR="00352236" w:rsidRDefault="00352236" w:rsidP="00352236">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Assigning system operations to services</w:t>
      </w:r>
    </w:p>
    <w:p w14:paraId="2EA572BB" w14:textId="392F962C" w:rsidR="00352236" w:rsidRDefault="00A430AF" w:rsidP="00390329">
      <w:pPr>
        <w:rPr>
          <w:rFonts w:asciiTheme="minorHAnsi" w:hAnsiTheme="minorHAnsi" w:cstheme="minorHAnsi"/>
        </w:rPr>
      </w:pPr>
      <w:r w:rsidRPr="00A430AF">
        <w:rPr>
          <w:rFonts w:asciiTheme="minorHAnsi" w:hAnsiTheme="minorHAnsi" w:cstheme="minorHAnsi"/>
        </w:rPr>
        <w:t>The first step is to decide which service is the initial entry point for a request. Many system operations neatly map to a service, but sometimes the mapping is less obvious.</w:t>
      </w:r>
    </w:p>
    <w:p w14:paraId="71A0D84B" w14:textId="4296ABEF" w:rsidR="007C40F2" w:rsidRDefault="007C40F2" w:rsidP="00390329">
      <w:pPr>
        <w:rPr>
          <w:rFonts w:asciiTheme="minorHAnsi" w:hAnsiTheme="minorHAnsi" w:cstheme="minorHAnsi"/>
        </w:rPr>
      </w:pPr>
    </w:p>
    <w:p w14:paraId="294EBEE0" w14:textId="093E5B90" w:rsidR="007C40F2" w:rsidRPr="00CB0B29" w:rsidRDefault="007C40F2" w:rsidP="00390329">
      <w:pPr>
        <w:rPr>
          <w:rFonts w:asciiTheme="minorHAnsi" w:hAnsiTheme="minorHAnsi" w:cstheme="minorHAnsi"/>
        </w:rPr>
      </w:pPr>
      <w:r w:rsidRPr="007C40F2">
        <w:rPr>
          <w:rFonts w:asciiTheme="minorHAnsi" w:hAnsiTheme="minorHAnsi" w:cstheme="minorHAnsi"/>
        </w:rPr>
        <w:t>Determining the APIs required to support collaboration between services</w:t>
      </w:r>
      <w:r w:rsidR="00D06099">
        <w:rPr>
          <w:rFonts w:asciiTheme="minorHAnsi" w:hAnsiTheme="minorHAnsi" w:cstheme="minorHAnsi"/>
        </w:rPr>
        <w:t xml:space="preserve">. </w:t>
      </w:r>
      <w:r w:rsidR="00D06099" w:rsidRPr="00D06099">
        <w:rPr>
          <w:rFonts w:asciiTheme="minorHAnsi" w:hAnsiTheme="minorHAnsi" w:cstheme="minorHAnsi"/>
        </w:rPr>
        <w:t>Some system operations are handled entirely by a single service.</w:t>
      </w:r>
    </w:p>
    <w:p w14:paraId="240877A4" w14:textId="77777777" w:rsidR="00390329" w:rsidRPr="002D47D8" w:rsidRDefault="00390329" w:rsidP="009B5201">
      <w:pPr>
        <w:rPr>
          <w:rFonts w:asciiTheme="minorHAnsi" w:hAnsiTheme="minorHAnsi" w:cstheme="minorHAnsi"/>
          <w:lang w:eastAsia="en-US"/>
        </w:rPr>
      </w:pPr>
    </w:p>
    <w:p w14:paraId="0A2C7EF8" w14:textId="77777777" w:rsidR="00C02ACC" w:rsidRPr="008662DB" w:rsidRDefault="00C02ACC" w:rsidP="002E6F1A">
      <w:pPr>
        <w:pStyle w:val="noind"/>
        <w:shd w:val="clear" w:color="auto" w:fill="FFFFFF"/>
        <w:spacing w:before="0" w:beforeAutospacing="0" w:after="360" w:afterAutospacing="0"/>
        <w:rPr>
          <w:rFonts w:asciiTheme="minorHAnsi" w:hAnsiTheme="minorHAnsi" w:cstheme="minorHAnsi"/>
          <w:color w:val="3D3B49"/>
        </w:rPr>
      </w:pPr>
    </w:p>
    <w:p w14:paraId="5B092B15" w14:textId="77777777" w:rsidR="002E6F1A" w:rsidRPr="00A1313D" w:rsidRDefault="002E6F1A" w:rsidP="001E554F">
      <w:pPr>
        <w:rPr>
          <w:rFonts w:asciiTheme="minorHAnsi" w:hAnsiTheme="minorHAnsi" w:cstheme="minorHAnsi"/>
        </w:rPr>
      </w:pPr>
    </w:p>
    <w:p w14:paraId="441CBDE4" w14:textId="77777777" w:rsidR="00EA187D" w:rsidRPr="00EF1876" w:rsidRDefault="00EA187D" w:rsidP="00EF1876">
      <w:pPr>
        <w:shd w:val="clear" w:color="auto" w:fill="FFFFFF"/>
        <w:spacing w:after="360"/>
        <w:rPr>
          <w:rFonts w:asciiTheme="minorHAnsi" w:hAnsiTheme="minorHAnsi" w:cstheme="minorHAnsi"/>
          <w:color w:val="3D3B49"/>
        </w:rPr>
      </w:pPr>
    </w:p>
    <w:p w14:paraId="12461167" w14:textId="77777777" w:rsidR="00EF1876" w:rsidRPr="00EF1876" w:rsidRDefault="00EF1876" w:rsidP="00EF1876"/>
    <w:p w14:paraId="369A4969" w14:textId="77777777" w:rsidR="00EF1876" w:rsidRPr="00280600" w:rsidRDefault="00EF1876" w:rsidP="00280600"/>
    <w:p w14:paraId="5001229E" w14:textId="77777777" w:rsidR="00280600" w:rsidRPr="00883C28" w:rsidRDefault="00280600" w:rsidP="00883C28">
      <w:pPr>
        <w:rPr>
          <w:rFonts w:asciiTheme="minorHAnsi" w:hAnsiTheme="minorHAnsi" w:cstheme="minorHAnsi"/>
        </w:rPr>
      </w:pPr>
    </w:p>
    <w:p w14:paraId="5F060C64" w14:textId="77777777" w:rsidR="000A73A1" w:rsidRPr="00ED478F" w:rsidRDefault="000A73A1" w:rsidP="00ED478F">
      <w:pPr>
        <w:rPr>
          <w:rFonts w:asciiTheme="minorHAnsi" w:hAnsiTheme="minorHAnsi" w:cstheme="minorHAnsi"/>
        </w:rPr>
      </w:pPr>
    </w:p>
    <w:p w14:paraId="4F27BF1B" w14:textId="77777777" w:rsidR="00ED478F" w:rsidRPr="00C237D6" w:rsidRDefault="00ED478F" w:rsidP="0047672E">
      <w:pPr>
        <w:rPr>
          <w:rFonts w:asciiTheme="minorHAnsi" w:hAnsiTheme="minorHAnsi" w:cstheme="minorHAnsi"/>
          <w:color w:val="000000" w:themeColor="text1"/>
        </w:rPr>
      </w:pPr>
    </w:p>
    <w:sectPr w:rsidR="00ED478F" w:rsidRPr="00C237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erif">
    <w:panose1 w:val="02020600060500020200"/>
    <w:charset w:val="00"/>
    <w:family w:val="roman"/>
    <w:pitch w:val="variable"/>
    <w:sig w:usb0="E00002FF" w:usb1="500078FF" w:usb2="00000029"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F6717"/>
    <w:multiLevelType w:val="multilevel"/>
    <w:tmpl w:val="5150B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0088C"/>
    <w:multiLevelType w:val="hybridMultilevel"/>
    <w:tmpl w:val="18F82704"/>
    <w:lvl w:ilvl="0" w:tplc="20EC7418">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A71220"/>
    <w:multiLevelType w:val="multilevel"/>
    <w:tmpl w:val="0E08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0F245E"/>
    <w:multiLevelType w:val="multilevel"/>
    <w:tmpl w:val="A534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BF7B86"/>
    <w:multiLevelType w:val="multilevel"/>
    <w:tmpl w:val="1524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25075"/>
    <w:multiLevelType w:val="multilevel"/>
    <w:tmpl w:val="AD7E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E25281"/>
    <w:multiLevelType w:val="multilevel"/>
    <w:tmpl w:val="C91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F1281"/>
    <w:multiLevelType w:val="multilevel"/>
    <w:tmpl w:val="104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70174D"/>
    <w:multiLevelType w:val="multilevel"/>
    <w:tmpl w:val="45FAD6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421F4E30"/>
    <w:multiLevelType w:val="multilevel"/>
    <w:tmpl w:val="AAD6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E3DC6"/>
    <w:multiLevelType w:val="multilevel"/>
    <w:tmpl w:val="4EA8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EB10FA"/>
    <w:multiLevelType w:val="multilevel"/>
    <w:tmpl w:val="EB9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A90248"/>
    <w:multiLevelType w:val="multilevel"/>
    <w:tmpl w:val="771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C052CB"/>
    <w:multiLevelType w:val="hybridMultilevel"/>
    <w:tmpl w:val="226AA79A"/>
    <w:lvl w:ilvl="0" w:tplc="436E61E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D7835E9"/>
    <w:multiLevelType w:val="hybridMultilevel"/>
    <w:tmpl w:val="DABA9CFE"/>
    <w:lvl w:ilvl="0" w:tplc="C9D464A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0"/>
  </w:num>
  <w:num w:numId="5">
    <w:abstractNumId w:val="12"/>
  </w:num>
  <w:num w:numId="6">
    <w:abstractNumId w:val="2"/>
  </w:num>
  <w:num w:numId="7">
    <w:abstractNumId w:val="14"/>
  </w:num>
  <w:num w:numId="8">
    <w:abstractNumId w:val="13"/>
  </w:num>
  <w:num w:numId="9">
    <w:abstractNumId w:val="10"/>
  </w:num>
  <w:num w:numId="10">
    <w:abstractNumId w:val="4"/>
  </w:num>
  <w:num w:numId="11">
    <w:abstractNumId w:val="7"/>
  </w:num>
  <w:num w:numId="12">
    <w:abstractNumId w:val="6"/>
  </w:num>
  <w:num w:numId="13">
    <w:abstractNumId w:val="9"/>
  </w:num>
  <w:num w:numId="14">
    <w:abstractNumId w:val="1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EBF"/>
    <w:rsid w:val="000024B4"/>
    <w:rsid w:val="0000565E"/>
    <w:rsid w:val="000207B1"/>
    <w:rsid w:val="00036911"/>
    <w:rsid w:val="00045D3D"/>
    <w:rsid w:val="00046184"/>
    <w:rsid w:val="00050FF8"/>
    <w:rsid w:val="00052E18"/>
    <w:rsid w:val="0005481E"/>
    <w:rsid w:val="00054C86"/>
    <w:rsid w:val="000555F7"/>
    <w:rsid w:val="00063151"/>
    <w:rsid w:val="000830F7"/>
    <w:rsid w:val="0009052E"/>
    <w:rsid w:val="000A6BFB"/>
    <w:rsid w:val="000A73A1"/>
    <w:rsid w:val="000A78EE"/>
    <w:rsid w:val="000B03DD"/>
    <w:rsid w:val="000C7819"/>
    <w:rsid w:val="000D528D"/>
    <w:rsid w:val="000E2E54"/>
    <w:rsid w:val="00100985"/>
    <w:rsid w:val="00105A83"/>
    <w:rsid w:val="00115CDE"/>
    <w:rsid w:val="00122420"/>
    <w:rsid w:val="0012474A"/>
    <w:rsid w:val="00125F8C"/>
    <w:rsid w:val="00143E56"/>
    <w:rsid w:val="00151D13"/>
    <w:rsid w:val="0015434C"/>
    <w:rsid w:val="00165021"/>
    <w:rsid w:val="00166A82"/>
    <w:rsid w:val="00166AD2"/>
    <w:rsid w:val="00180132"/>
    <w:rsid w:val="001803DE"/>
    <w:rsid w:val="001810A3"/>
    <w:rsid w:val="00184315"/>
    <w:rsid w:val="0018660F"/>
    <w:rsid w:val="001954CB"/>
    <w:rsid w:val="001955A4"/>
    <w:rsid w:val="001B308F"/>
    <w:rsid w:val="001C3CCD"/>
    <w:rsid w:val="001C4A20"/>
    <w:rsid w:val="001D5538"/>
    <w:rsid w:val="001E0E50"/>
    <w:rsid w:val="001E293B"/>
    <w:rsid w:val="001E2E74"/>
    <w:rsid w:val="001E543D"/>
    <w:rsid w:val="001E554F"/>
    <w:rsid w:val="001F0E1D"/>
    <w:rsid w:val="001F7292"/>
    <w:rsid w:val="001F7A50"/>
    <w:rsid w:val="0020037A"/>
    <w:rsid w:val="0024040D"/>
    <w:rsid w:val="0024579C"/>
    <w:rsid w:val="00254B35"/>
    <w:rsid w:val="0026660A"/>
    <w:rsid w:val="002801F4"/>
    <w:rsid w:val="00280600"/>
    <w:rsid w:val="002A241D"/>
    <w:rsid w:val="002B3313"/>
    <w:rsid w:val="002B35C1"/>
    <w:rsid w:val="002C1AA8"/>
    <w:rsid w:val="002C29C8"/>
    <w:rsid w:val="002C5D51"/>
    <w:rsid w:val="002D0A9F"/>
    <w:rsid w:val="002D280C"/>
    <w:rsid w:val="002D47D8"/>
    <w:rsid w:val="002E51C9"/>
    <w:rsid w:val="002E57C9"/>
    <w:rsid w:val="002E6F1A"/>
    <w:rsid w:val="002F2B93"/>
    <w:rsid w:val="0030621B"/>
    <w:rsid w:val="00310D54"/>
    <w:rsid w:val="00316800"/>
    <w:rsid w:val="00316E35"/>
    <w:rsid w:val="003222B4"/>
    <w:rsid w:val="00324CD4"/>
    <w:rsid w:val="00325D79"/>
    <w:rsid w:val="00330BC8"/>
    <w:rsid w:val="00341A3F"/>
    <w:rsid w:val="003472F5"/>
    <w:rsid w:val="00350F92"/>
    <w:rsid w:val="00352236"/>
    <w:rsid w:val="00353607"/>
    <w:rsid w:val="0037398D"/>
    <w:rsid w:val="00385997"/>
    <w:rsid w:val="00390329"/>
    <w:rsid w:val="00390DED"/>
    <w:rsid w:val="0039173D"/>
    <w:rsid w:val="00397060"/>
    <w:rsid w:val="003A3770"/>
    <w:rsid w:val="003A60EB"/>
    <w:rsid w:val="003B12FF"/>
    <w:rsid w:val="003C6EF5"/>
    <w:rsid w:val="003D6D53"/>
    <w:rsid w:val="003E028C"/>
    <w:rsid w:val="003E28BE"/>
    <w:rsid w:val="003E2C43"/>
    <w:rsid w:val="003F1217"/>
    <w:rsid w:val="003F4B66"/>
    <w:rsid w:val="003F6374"/>
    <w:rsid w:val="003F725D"/>
    <w:rsid w:val="00410F02"/>
    <w:rsid w:val="00427678"/>
    <w:rsid w:val="0043203B"/>
    <w:rsid w:val="0043531F"/>
    <w:rsid w:val="00437FDA"/>
    <w:rsid w:val="004447CA"/>
    <w:rsid w:val="00446DE0"/>
    <w:rsid w:val="00454DD9"/>
    <w:rsid w:val="004646C5"/>
    <w:rsid w:val="0047154B"/>
    <w:rsid w:val="00471825"/>
    <w:rsid w:val="0047672E"/>
    <w:rsid w:val="004854D7"/>
    <w:rsid w:val="00487F68"/>
    <w:rsid w:val="00491718"/>
    <w:rsid w:val="004964EF"/>
    <w:rsid w:val="00496740"/>
    <w:rsid w:val="004A2468"/>
    <w:rsid w:val="004B26DD"/>
    <w:rsid w:val="004C3957"/>
    <w:rsid w:val="004C62D5"/>
    <w:rsid w:val="004D65FF"/>
    <w:rsid w:val="004E68AB"/>
    <w:rsid w:val="00506DA1"/>
    <w:rsid w:val="00512DD7"/>
    <w:rsid w:val="005175AD"/>
    <w:rsid w:val="00543976"/>
    <w:rsid w:val="00544564"/>
    <w:rsid w:val="00566A5D"/>
    <w:rsid w:val="00574F9D"/>
    <w:rsid w:val="00575FF9"/>
    <w:rsid w:val="00581672"/>
    <w:rsid w:val="005B0285"/>
    <w:rsid w:val="005B40E7"/>
    <w:rsid w:val="005C00BD"/>
    <w:rsid w:val="005C1E65"/>
    <w:rsid w:val="005E266E"/>
    <w:rsid w:val="005E4DF8"/>
    <w:rsid w:val="005F280B"/>
    <w:rsid w:val="005F4F6B"/>
    <w:rsid w:val="00606D0D"/>
    <w:rsid w:val="00610C03"/>
    <w:rsid w:val="00610FB2"/>
    <w:rsid w:val="006118DE"/>
    <w:rsid w:val="00623692"/>
    <w:rsid w:val="00634F43"/>
    <w:rsid w:val="00641B62"/>
    <w:rsid w:val="0065245A"/>
    <w:rsid w:val="006546C6"/>
    <w:rsid w:val="006A3E9E"/>
    <w:rsid w:val="006A4753"/>
    <w:rsid w:val="006A5554"/>
    <w:rsid w:val="006A7030"/>
    <w:rsid w:val="006B4662"/>
    <w:rsid w:val="006B4957"/>
    <w:rsid w:val="006B5D61"/>
    <w:rsid w:val="006B743C"/>
    <w:rsid w:val="006D09C9"/>
    <w:rsid w:val="006D2ACD"/>
    <w:rsid w:val="006E28CC"/>
    <w:rsid w:val="006E3F21"/>
    <w:rsid w:val="006F5ED9"/>
    <w:rsid w:val="00714B12"/>
    <w:rsid w:val="00715213"/>
    <w:rsid w:val="00720CDB"/>
    <w:rsid w:val="007265A6"/>
    <w:rsid w:val="00733BA5"/>
    <w:rsid w:val="007423A3"/>
    <w:rsid w:val="007577C2"/>
    <w:rsid w:val="00767724"/>
    <w:rsid w:val="007713C1"/>
    <w:rsid w:val="0077667C"/>
    <w:rsid w:val="007866FC"/>
    <w:rsid w:val="0078697A"/>
    <w:rsid w:val="007902F8"/>
    <w:rsid w:val="00795AA5"/>
    <w:rsid w:val="007A6548"/>
    <w:rsid w:val="007A7D1D"/>
    <w:rsid w:val="007B00E0"/>
    <w:rsid w:val="007B0FB9"/>
    <w:rsid w:val="007B25BB"/>
    <w:rsid w:val="007C0EEB"/>
    <w:rsid w:val="007C40F2"/>
    <w:rsid w:val="007D075D"/>
    <w:rsid w:val="007D43FE"/>
    <w:rsid w:val="007E16DF"/>
    <w:rsid w:val="007E330D"/>
    <w:rsid w:val="007E36AB"/>
    <w:rsid w:val="007E7089"/>
    <w:rsid w:val="007F5CB5"/>
    <w:rsid w:val="008226DE"/>
    <w:rsid w:val="00823851"/>
    <w:rsid w:val="00823AD9"/>
    <w:rsid w:val="00827F39"/>
    <w:rsid w:val="0083332F"/>
    <w:rsid w:val="00841DFE"/>
    <w:rsid w:val="00843D6C"/>
    <w:rsid w:val="00843EC9"/>
    <w:rsid w:val="0086529F"/>
    <w:rsid w:val="008662DB"/>
    <w:rsid w:val="00866B60"/>
    <w:rsid w:val="00870914"/>
    <w:rsid w:val="00880378"/>
    <w:rsid w:val="00883C28"/>
    <w:rsid w:val="008860C8"/>
    <w:rsid w:val="008948BC"/>
    <w:rsid w:val="008A371D"/>
    <w:rsid w:val="008A5437"/>
    <w:rsid w:val="008B39B7"/>
    <w:rsid w:val="008B508D"/>
    <w:rsid w:val="008B6E6D"/>
    <w:rsid w:val="008C49A5"/>
    <w:rsid w:val="008E0860"/>
    <w:rsid w:val="008E3FF6"/>
    <w:rsid w:val="0090291A"/>
    <w:rsid w:val="009055FA"/>
    <w:rsid w:val="00906BC7"/>
    <w:rsid w:val="00907F3F"/>
    <w:rsid w:val="00912470"/>
    <w:rsid w:val="0091591E"/>
    <w:rsid w:val="00915E68"/>
    <w:rsid w:val="009163A9"/>
    <w:rsid w:val="00920B0B"/>
    <w:rsid w:val="009279C5"/>
    <w:rsid w:val="00931C32"/>
    <w:rsid w:val="009439AD"/>
    <w:rsid w:val="0095313A"/>
    <w:rsid w:val="00954FA9"/>
    <w:rsid w:val="00957FE6"/>
    <w:rsid w:val="00960F17"/>
    <w:rsid w:val="00965557"/>
    <w:rsid w:val="0097589E"/>
    <w:rsid w:val="00977CF9"/>
    <w:rsid w:val="00981E98"/>
    <w:rsid w:val="00982564"/>
    <w:rsid w:val="009908E6"/>
    <w:rsid w:val="00993EF4"/>
    <w:rsid w:val="00994617"/>
    <w:rsid w:val="009972B4"/>
    <w:rsid w:val="009A25ED"/>
    <w:rsid w:val="009A31F5"/>
    <w:rsid w:val="009A4573"/>
    <w:rsid w:val="009A5842"/>
    <w:rsid w:val="009B4DE9"/>
    <w:rsid w:val="009B5201"/>
    <w:rsid w:val="009B5467"/>
    <w:rsid w:val="009C04F7"/>
    <w:rsid w:val="009C7377"/>
    <w:rsid w:val="009D06EC"/>
    <w:rsid w:val="009D169E"/>
    <w:rsid w:val="009D6BEA"/>
    <w:rsid w:val="009E0AA0"/>
    <w:rsid w:val="009E0AE9"/>
    <w:rsid w:val="009F2343"/>
    <w:rsid w:val="009F4507"/>
    <w:rsid w:val="009F7430"/>
    <w:rsid w:val="00A00B1B"/>
    <w:rsid w:val="00A07C32"/>
    <w:rsid w:val="00A1184E"/>
    <w:rsid w:val="00A1313D"/>
    <w:rsid w:val="00A2042A"/>
    <w:rsid w:val="00A212A7"/>
    <w:rsid w:val="00A2715B"/>
    <w:rsid w:val="00A32E69"/>
    <w:rsid w:val="00A33CF3"/>
    <w:rsid w:val="00A3554D"/>
    <w:rsid w:val="00A41C1C"/>
    <w:rsid w:val="00A430AF"/>
    <w:rsid w:val="00A46D96"/>
    <w:rsid w:val="00A511C9"/>
    <w:rsid w:val="00A55CAB"/>
    <w:rsid w:val="00A67AAC"/>
    <w:rsid w:val="00A85E4C"/>
    <w:rsid w:val="00A93639"/>
    <w:rsid w:val="00A9600B"/>
    <w:rsid w:val="00A9744B"/>
    <w:rsid w:val="00AA658E"/>
    <w:rsid w:val="00AA7223"/>
    <w:rsid w:val="00AB177A"/>
    <w:rsid w:val="00AB17B6"/>
    <w:rsid w:val="00AC5AAE"/>
    <w:rsid w:val="00AD2624"/>
    <w:rsid w:val="00AE2187"/>
    <w:rsid w:val="00AF12E4"/>
    <w:rsid w:val="00AF3553"/>
    <w:rsid w:val="00AF4989"/>
    <w:rsid w:val="00B003ED"/>
    <w:rsid w:val="00B01F89"/>
    <w:rsid w:val="00B12C21"/>
    <w:rsid w:val="00B14F0D"/>
    <w:rsid w:val="00B16713"/>
    <w:rsid w:val="00B2073A"/>
    <w:rsid w:val="00B26D7E"/>
    <w:rsid w:val="00B313B9"/>
    <w:rsid w:val="00B41596"/>
    <w:rsid w:val="00B50990"/>
    <w:rsid w:val="00B61918"/>
    <w:rsid w:val="00B64047"/>
    <w:rsid w:val="00B742D2"/>
    <w:rsid w:val="00B745E7"/>
    <w:rsid w:val="00B875D7"/>
    <w:rsid w:val="00B90B28"/>
    <w:rsid w:val="00B92CDC"/>
    <w:rsid w:val="00BA4E3B"/>
    <w:rsid w:val="00BA7D01"/>
    <w:rsid w:val="00BB0933"/>
    <w:rsid w:val="00BB2CFE"/>
    <w:rsid w:val="00BB5DE1"/>
    <w:rsid w:val="00BC42CA"/>
    <w:rsid w:val="00BD1B21"/>
    <w:rsid w:val="00BD3953"/>
    <w:rsid w:val="00BD4F5C"/>
    <w:rsid w:val="00BE0ED1"/>
    <w:rsid w:val="00BE38BB"/>
    <w:rsid w:val="00BE4441"/>
    <w:rsid w:val="00BE5D5D"/>
    <w:rsid w:val="00BE6C0C"/>
    <w:rsid w:val="00BF1923"/>
    <w:rsid w:val="00C02ACC"/>
    <w:rsid w:val="00C051BF"/>
    <w:rsid w:val="00C237D6"/>
    <w:rsid w:val="00C23D9B"/>
    <w:rsid w:val="00C325D7"/>
    <w:rsid w:val="00C32895"/>
    <w:rsid w:val="00C331FA"/>
    <w:rsid w:val="00C36456"/>
    <w:rsid w:val="00C44D1B"/>
    <w:rsid w:val="00C45175"/>
    <w:rsid w:val="00C45DB6"/>
    <w:rsid w:val="00C6355A"/>
    <w:rsid w:val="00C64050"/>
    <w:rsid w:val="00C74175"/>
    <w:rsid w:val="00C74593"/>
    <w:rsid w:val="00C7513B"/>
    <w:rsid w:val="00C87890"/>
    <w:rsid w:val="00C90A1A"/>
    <w:rsid w:val="00C90C8E"/>
    <w:rsid w:val="00C92B2C"/>
    <w:rsid w:val="00C942A6"/>
    <w:rsid w:val="00CA1C56"/>
    <w:rsid w:val="00CA24E0"/>
    <w:rsid w:val="00CA4AE5"/>
    <w:rsid w:val="00CA5029"/>
    <w:rsid w:val="00CA7E3E"/>
    <w:rsid w:val="00CB0B29"/>
    <w:rsid w:val="00CC0D9B"/>
    <w:rsid w:val="00CE3B2E"/>
    <w:rsid w:val="00D06099"/>
    <w:rsid w:val="00D14150"/>
    <w:rsid w:val="00D14DB2"/>
    <w:rsid w:val="00D224CE"/>
    <w:rsid w:val="00D22E2C"/>
    <w:rsid w:val="00D24536"/>
    <w:rsid w:val="00D40F5B"/>
    <w:rsid w:val="00D45281"/>
    <w:rsid w:val="00D46533"/>
    <w:rsid w:val="00D51D3F"/>
    <w:rsid w:val="00D62FD8"/>
    <w:rsid w:val="00D65B79"/>
    <w:rsid w:val="00D734E0"/>
    <w:rsid w:val="00D83424"/>
    <w:rsid w:val="00D83A37"/>
    <w:rsid w:val="00D94F72"/>
    <w:rsid w:val="00D97BDB"/>
    <w:rsid w:val="00DA4768"/>
    <w:rsid w:val="00DB7C29"/>
    <w:rsid w:val="00DC45E2"/>
    <w:rsid w:val="00DD1ED8"/>
    <w:rsid w:val="00DE3419"/>
    <w:rsid w:val="00E02C6A"/>
    <w:rsid w:val="00E10713"/>
    <w:rsid w:val="00E13829"/>
    <w:rsid w:val="00E21680"/>
    <w:rsid w:val="00E24DB6"/>
    <w:rsid w:val="00E40263"/>
    <w:rsid w:val="00E50448"/>
    <w:rsid w:val="00E50F04"/>
    <w:rsid w:val="00E64552"/>
    <w:rsid w:val="00E6636E"/>
    <w:rsid w:val="00E770A4"/>
    <w:rsid w:val="00E97B5D"/>
    <w:rsid w:val="00EA187D"/>
    <w:rsid w:val="00EA499B"/>
    <w:rsid w:val="00EA4A3E"/>
    <w:rsid w:val="00EA6F7D"/>
    <w:rsid w:val="00EC08CE"/>
    <w:rsid w:val="00EC561D"/>
    <w:rsid w:val="00ED478F"/>
    <w:rsid w:val="00EE00FE"/>
    <w:rsid w:val="00EE267D"/>
    <w:rsid w:val="00EF1876"/>
    <w:rsid w:val="00EF26D9"/>
    <w:rsid w:val="00F07399"/>
    <w:rsid w:val="00F135F7"/>
    <w:rsid w:val="00F13BA0"/>
    <w:rsid w:val="00F17767"/>
    <w:rsid w:val="00F23896"/>
    <w:rsid w:val="00F23EE4"/>
    <w:rsid w:val="00F25C84"/>
    <w:rsid w:val="00F31089"/>
    <w:rsid w:val="00F340EA"/>
    <w:rsid w:val="00F34D9D"/>
    <w:rsid w:val="00F40130"/>
    <w:rsid w:val="00F46C80"/>
    <w:rsid w:val="00F46F29"/>
    <w:rsid w:val="00F46FF9"/>
    <w:rsid w:val="00F56C4D"/>
    <w:rsid w:val="00F57A1F"/>
    <w:rsid w:val="00F63096"/>
    <w:rsid w:val="00F6624B"/>
    <w:rsid w:val="00F75ED3"/>
    <w:rsid w:val="00F87328"/>
    <w:rsid w:val="00FB083D"/>
    <w:rsid w:val="00FB3BE2"/>
    <w:rsid w:val="00FB4CA0"/>
    <w:rsid w:val="00FC7EBF"/>
    <w:rsid w:val="00FD4710"/>
    <w:rsid w:val="00FD7210"/>
    <w:rsid w:val="00FD796E"/>
    <w:rsid w:val="00FE26C2"/>
    <w:rsid w:val="00FE3F45"/>
    <w:rsid w:val="00FF41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6DFBB"/>
  <w15:chartTrackingRefBased/>
  <w15:docId w15:val="{2EE8FEC7-A96C-AA4A-B80C-A200C928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00"/>
    <w:rPr>
      <w:rFonts w:ascii="Times New Roman" w:eastAsia="Times New Roman" w:hAnsi="Times New Roman" w:cs="Times New Roman"/>
      <w:lang w:eastAsia="en-GB"/>
    </w:rPr>
  </w:style>
  <w:style w:type="paragraph" w:styleId="Heading3">
    <w:name w:val="heading 3"/>
    <w:basedOn w:val="Normal"/>
    <w:next w:val="Normal"/>
    <w:link w:val="Heading3Char"/>
    <w:uiPriority w:val="9"/>
    <w:semiHidden/>
    <w:unhideWhenUsed/>
    <w:qFormat/>
    <w:rsid w:val="00487F68"/>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36911"/>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link w:val="Heading5Char"/>
    <w:uiPriority w:val="9"/>
    <w:qFormat/>
    <w:rsid w:val="00B003ED"/>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7EBF"/>
    <w:pPr>
      <w:spacing w:before="100" w:beforeAutospacing="1" w:after="100" w:afterAutospacing="1"/>
    </w:pPr>
  </w:style>
  <w:style w:type="character" w:styleId="Strong">
    <w:name w:val="Strong"/>
    <w:basedOn w:val="DefaultParagraphFont"/>
    <w:uiPriority w:val="22"/>
    <w:qFormat/>
    <w:rsid w:val="00FC7EBF"/>
    <w:rPr>
      <w:b/>
      <w:bCs/>
    </w:rPr>
  </w:style>
  <w:style w:type="character" w:styleId="Hyperlink">
    <w:name w:val="Hyperlink"/>
    <w:basedOn w:val="DefaultParagraphFont"/>
    <w:uiPriority w:val="99"/>
    <w:unhideWhenUsed/>
    <w:rsid w:val="00FC7EBF"/>
    <w:rPr>
      <w:color w:val="0000FF"/>
      <w:u w:val="single"/>
    </w:rPr>
  </w:style>
  <w:style w:type="character" w:customStyle="1" w:styleId="Heading5Char">
    <w:name w:val="Heading 5 Char"/>
    <w:basedOn w:val="DefaultParagraphFont"/>
    <w:link w:val="Heading5"/>
    <w:uiPriority w:val="9"/>
    <w:rsid w:val="00B003ED"/>
    <w:rPr>
      <w:rFonts w:ascii="Times New Roman" w:eastAsia="Times New Roman" w:hAnsi="Times New Roman" w:cs="Times New Roman"/>
      <w:b/>
      <w:bCs/>
      <w:sz w:val="20"/>
      <w:szCs w:val="20"/>
      <w:lang w:eastAsia="en-GB"/>
    </w:rPr>
  </w:style>
  <w:style w:type="character" w:styleId="HTMLKeyboard">
    <w:name w:val="HTML Keyboard"/>
    <w:basedOn w:val="DefaultParagraphFont"/>
    <w:uiPriority w:val="99"/>
    <w:semiHidden/>
    <w:unhideWhenUsed/>
    <w:rsid w:val="001954C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36911"/>
    <w:rPr>
      <w:rFonts w:asciiTheme="majorHAnsi" w:eastAsiaTheme="majorEastAsia" w:hAnsiTheme="majorHAnsi" w:cstheme="majorBidi"/>
      <w:i/>
      <w:iCs/>
      <w:color w:val="2F5496" w:themeColor="accent1" w:themeShade="BF"/>
    </w:rPr>
  </w:style>
  <w:style w:type="paragraph" w:customStyle="1" w:styleId="noind">
    <w:name w:val="noind"/>
    <w:basedOn w:val="Normal"/>
    <w:rsid w:val="00610C03"/>
    <w:pPr>
      <w:spacing w:before="100" w:beforeAutospacing="1" w:after="100" w:afterAutospacing="1"/>
    </w:pPr>
  </w:style>
  <w:style w:type="paragraph" w:customStyle="1" w:styleId="calibre19">
    <w:name w:val="calibre19"/>
    <w:basedOn w:val="Normal"/>
    <w:rsid w:val="00FB3BE2"/>
    <w:pPr>
      <w:spacing w:before="100" w:beforeAutospacing="1" w:after="100" w:afterAutospacing="1"/>
    </w:pPr>
  </w:style>
  <w:style w:type="character" w:styleId="FollowedHyperlink">
    <w:name w:val="FollowedHyperlink"/>
    <w:basedOn w:val="DefaultParagraphFont"/>
    <w:uiPriority w:val="99"/>
    <w:semiHidden/>
    <w:unhideWhenUsed/>
    <w:rsid w:val="004D65FF"/>
    <w:rPr>
      <w:color w:val="954F72" w:themeColor="followedHyperlink"/>
      <w:u w:val="single"/>
    </w:rPr>
  </w:style>
  <w:style w:type="character" w:customStyle="1" w:styleId="Heading3Char">
    <w:name w:val="Heading 3 Char"/>
    <w:basedOn w:val="DefaultParagraphFont"/>
    <w:link w:val="Heading3"/>
    <w:uiPriority w:val="9"/>
    <w:semiHidden/>
    <w:rsid w:val="00487F6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546C6"/>
    <w:pPr>
      <w:ind w:left="720"/>
      <w:contextualSpacing/>
    </w:pPr>
    <w:rPr>
      <w:rFonts w:asciiTheme="minorHAnsi" w:eastAsiaTheme="minorHAnsi" w:hAnsiTheme="minorHAnsi" w:cstheme="minorBidi"/>
      <w:lang w:eastAsia="en-US"/>
    </w:rPr>
  </w:style>
  <w:style w:type="paragraph" w:customStyle="1" w:styleId="calibre15">
    <w:name w:val="calibre15"/>
    <w:basedOn w:val="Normal"/>
    <w:rsid w:val="00D83424"/>
    <w:pPr>
      <w:spacing w:before="100" w:beforeAutospacing="1" w:after="100" w:afterAutospacing="1"/>
    </w:pPr>
  </w:style>
  <w:style w:type="paragraph" w:styleId="HTMLPreformatted">
    <w:name w:val="HTML Preformatted"/>
    <w:basedOn w:val="Normal"/>
    <w:link w:val="HTMLPreformattedChar"/>
    <w:uiPriority w:val="99"/>
    <w:unhideWhenUsed/>
    <w:rsid w:val="00BB5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5DE1"/>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2F2B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694">
      <w:bodyDiv w:val="1"/>
      <w:marLeft w:val="0"/>
      <w:marRight w:val="0"/>
      <w:marTop w:val="0"/>
      <w:marBottom w:val="0"/>
      <w:divBdr>
        <w:top w:val="none" w:sz="0" w:space="0" w:color="auto"/>
        <w:left w:val="none" w:sz="0" w:space="0" w:color="auto"/>
        <w:bottom w:val="none" w:sz="0" w:space="0" w:color="auto"/>
        <w:right w:val="none" w:sz="0" w:space="0" w:color="auto"/>
      </w:divBdr>
    </w:div>
    <w:div w:id="5522146">
      <w:bodyDiv w:val="1"/>
      <w:marLeft w:val="0"/>
      <w:marRight w:val="0"/>
      <w:marTop w:val="0"/>
      <w:marBottom w:val="0"/>
      <w:divBdr>
        <w:top w:val="none" w:sz="0" w:space="0" w:color="auto"/>
        <w:left w:val="none" w:sz="0" w:space="0" w:color="auto"/>
        <w:bottom w:val="none" w:sz="0" w:space="0" w:color="auto"/>
        <w:right w:val="none" w:sz="0" w:space="0" w:color="auto"/>
      </w:divBdr>
    </w:div>
    <w:div w:id="15737194">
      <w:bodyDiv w:val="1"/>
      <w:marLeft w:val="0"/>
      <w:marRight w:val="0"/>
      <w:marTop w:val="0"/>
      <w:marBottom w:val="0"/>
      <w:divBdr>
        <w:top w:val="none" w:sz="0" w:space="0" w:color="auto"/>
        <w:left w:val="none" w:sz="0" w:space="0" w:color="auto"/>
        <w:bottom w:val="none" w:sz="0" w:space="0" w:color="auto"/>
        <w:right w:val="none" w:sz="0" w:space="0" w:color="auto"/>
      </w:divBdr>
    </w:div>
    <w:div w:id="24598366">
      <w:bodyDiv w:val="1"/>
      <w:marLeft w:val="0"/>
      <w:marRight w:val="0"/>
      <w:marTop w:val="0"/>
      <w:marBottom w:val="0"/>
      <w:divBdr>
        <w:top w:val="none" w:sz="0" w:space="0" w:color="auto"/>
        <w:left w:val="none" w:sz="0" w:space="0" w:color="auto"/>
        <w:bottom w:val="none" w:sz="0" w:space="0" w:color="auto"/>
        <w:right w:val="none" w:sz="0" w:space="0" w:color="auto"/>
      </w:divBdr>
    </w:div>
    <w:div w:id="27534387">
      <w:bodyDiv w:val="1"/>
      <w:marLeft w:val="0"/>
      <w:marRight w:val="0"/>
      <w:marTop w:val="0"/>
      <w:marBottom w:val="0"/>
      <w:divBdr>
        <w:top w:val="none" w:sz="0" w:space="0" w:color="auto"/>
        <w:left w:val="none" w:sz="0" w:space="0" w:color="auto"/>
        <w:bottom w:val="none" w:sz="0" w:space="0" w:color="auto"/>
        <w:right w:val="none" w:sz="0" w:space="0" w:color="auto"/>
      </w:divBdr>
    </w:div>
    <w:div w:id="30957303">
      <w:bodyDiv w:val="1"/>
      <w:marLeft w:val="0"/>
      <w:marRight w:val="0"/>
      <w:marTop w:val="0"/>
      <w:marBottom w:val="0"/>
      <w:divBdr>
        <w:top w:val="none" w:sz="0" w:space="0" w:color="auto"/>
        <w:left w:val="none" w:sz="0" w:space="0" w:color="auto"/>
        <w:bottom w:val="none" w:sz="0" w:space="0" w:color="auto"/>
        <w:right w:val="none" w:sz="0" w:space="0" w:color="auto"/>
      </w:divBdr>
    </w:div>
    <w:div w:id="52894811">
      <w:bodyDiv w:val="1"/>
      <w:marLeft w:val="0"/>
      <w:marRight w:val="0"/>
      <w:marTop w:val="0"/>
      <w:marBottom w:val="0"/>
      <w:divBdr>
        <w:top w:val="none" w:sz="0" w:space="0" w:color="auto"/>
        <w:left w:val="none" w:sz="0" w:space="0" w:color="auto"/>
        <w:bottom w:val="none" w:sz="0" w:space="0" w:color="auto"/>
        <w:right w:val="none" w:sz="0" w:space="0" w:color="auto"/>
      </w:divBdr>
    </w:div>
    <w:div w:id="139352061">
      <w:bodyDiv w:val="1"/>
      <w:marLeft w:val="0"/>
      <w:marRight w:val="0"/>
      <w:marTop w:val="0"/>
      <w:marBottom w:val="0"/>
      <w:divBdr>
        <w:top w:val="none" w:sz="0" w:space="0" w:color="auto"/>
        <w:left w:val="none" w:sz="0" w:space="0" w:color="auto"/>
        <w:bottom w:val="none" w:sz="0" w:space="0" w:color="auto"/>
        <w:right w:val="none" w:sz="0" w:space="0" w:color="auto"/>
      </w:divBdr>
    </w:div>
    <w:div w:id="145518203">
      <w:bodyDiv w:val="1"/>
      <w:marLeft w:val="0"/>
      <w:marRight w:val="0"/>
      <w:marTop w:val="0"/>
      <w:marBottom w:val="0"/>
      <w:divBdr>
        <w:top w:val="none" w:sz="0" w:space="0" w:color="auto"/>
        <w:left w:val="none" w:sz="0" w:space="0" w:color="auto"/>
        <w:bottom w:val="none" w:sz="0" w:space="0" w:color="auto"/>
        <w:right w:val="none" w:sz="0" w:space="0" w:color="auto"/>
      </w:divBdr>
    </w:div>
    <w:div w:id="185141186">
      <w:bodyDiv w:val="1"/>
      <w:marLeft w:val="0"/>
      <w:marRight w:val="0"/>
      <w:marTop w:val="0"/>
      <w:marBottom w:val="0"/>
      <w:divBdr>
        <w:top w:val="none" w:sz="0" w:space="0" w:color="auto"/>
        <w:left w:val="none" w:sz="0" w:space="0" w:color="auto"/>
        <w:bottom w:val="none" w:sz="0" w:space="0" w:color="auto"/>
        <w:right w:val="none" w:sz="0" w:space="0" w:color="auto"/>
      </w:divBdr>
    </w:div>
    <w:div w:id="207492172">
      <w:bodyDiv w:val="1"/>
      <w:marLeft w:val="0"/>
      <w:marRight w:val="0"/>
      <w:marTop w:val="0"/>
      <w:marBottom w:val="0"/>
      <w:divBdr>
        <w:top w:val="none" w:sz="0" w:space="0" w:color="auto"/>
        <w:left w:val="none" w:sz="0" w:space="0" w:color="auto"/>
        <w:bottom w:val="none" w:sz="0" w:space="0" w:color="auto"/>
        <w:right w:val="none" w:sz="0" w:space="0" w:color="auto"/>
      </w:divBdr>
    </w:div>
    <w:div w:id="211968379">
      <w:bodyDiv w:val="1"/>
      <w:marLeft w:val="0"/>
      <w:marRight w:val="0"/>
      <w:marTop w:val="0"/>
      <w:marBottom w:val="0"/>
      <w:divBdr>
        <w:top w:val="none" w:sz="0" w:space="0" w:color="auto"/>
        <w:left w:val="none" w:sz="0" w:space="0" w:color="auto"/>
        <w:bottom w:val="none" w:sz="0" w:space="0" w:color="auto"/>
        <w:right w:val="none" w:sz="0" w:space="0" w:color="auto"/>
      </w:divBdr>
    </w:div>
    <w:div w:id="217473607">
      <w:bodyDiv w:val="1"/>
      <w:marLeft w:val="0"/>
      <w:marRight w:val="0"/>
      <w:marTop w:val="0"/>
      <w:marBottom w:val="0"/>
      <w:divBdr>
        <w:top w:val="none" w:sz="0" w:space="0" w:color="auto"/>
        <w:left w:val="none" w:sz="0" w:space="0" w:color="auto"/>
        <w:bottom w:val="none" w:sz="0" w:space="0" w:color="auto"/>
        <w:right w:val="none" w:sz="0" w:space="0" w:color="auto"/>
      </w:divBdr>
    </w:div>
    <w:div w:id="227427527">
      <w:bodyDiv w:val="1"/>
      <w:marLeft w:val="0"/>
      <w:marRight w:val="0"/>
      <w:marTop w:val="0"/>
      <w:marBottom w:val="0"/>
      <w:divBdr>
        <w:top w:val="none" w:sz="0" w:space="0" w:color="auto"/>
        <w:left w:val="none" w:sz="0" w:space="0" w:color="auto"/>
        <w:bottom w:val="none" w:sz="0" w:space="0" w:color="auto"/>
        <w:right w:val="none" w:sz="0" w:space="0" w:color="auto"/>
      </w:divBdr>
    </w:div>
    <w:div w:id="247543584">
      <w:bodyDiv w:val="1"/>
      <w:marLeft w:val="0"/>
      <w:marRight w:val="0"/>
      <w:marTop w:val="0"/>
      <w:marBottom w:val="0"/>
      <w:divBdr>
        <w:top w:val="none" w:sz="0" w:space="0" w:color="auto"/>
        <w:left w:val="none" w:sz="0" w:space="0" w:color="auto"/>
        <w:bottom w:val="none" w:sz="0" w:space="0" w:color="auto"/>
        <w:right w:val="none" w:sz="0" w:space="0" w:color="auto"/>
      </w:divBdr>
    </w:div>
    <w:div w:id="271790884">
      <w:bodyDiv w:val="1"/>
      <w:marLeft w:val="0"/>
      <w:marRight w:val="0"/>
      <w:marTop w:val="0"/>
      <w:marBottom w:val="0"/>
      <w:divBdr>
        <w:top w:val="none" w:sz="0" w:space="0" w:color="auto"/>
        <w:left w:val="none" w:sz="0" w:space="0" w:color="auto"/>
        <w:bottom w:val="none" w:sz="0" w:space="0" w:color="auto"/>
        <w:right w:val="none" w:sz="0" w:space="0" w:color="auto"/>
      </w:divBdr>
    </w:div>
    <w:div w:id="303506888">
      <w:bodyDiv w:val="1"/>
      <w:marLeft w:val="0"/>
      <w:marRight w:val="0"/>
      <w:marTop w:val="0"/>
      <w:marBottom w:val="0"/>
      <w:divBdr>
        <w:top w:val="none" w:sz="0" w:space="0" w:color="auto"/>
        <w:left w:val="none" w:sz="0" w:space="0" w:color="auto"/>
        <w:bottom w:val="none" w:sz="0" w:space="0" w:color="auto"/>
        <w:right w:val="none" w:sz="0" w:space="0" w:color="auto"/>
      </w:divBdr>
    </w:div>
    <w:div w:id="310526022">
      <w:bodyDiv w:val="1"/>
      <w:marLeft w:val="0"/>
      <w:marRight w:val="0"/>
      <w:marTop w:val="0"/>
      <w:marBottom w:val="0"/>
      <w:divBdr>
        <w:top w:val="none" w:sz="0" w:space="0" w:color="auto"/>
        <w:left w:val="none" w:sz="0" w:space="0" w:color="auto"/>
        <w:bottom w:val="none" w:sz="0" w:space="0" w:color="auto"/>
        <w:right w:val="none" w:sz="0" w:space="0" w:color="auto"/>
      </w:divBdr>
    </w:div>
    <w:div w:id="312029642">
      <w:bodyDiv w:val="1"/>
      <w:marLeft w:val="0"/>
      <w:marRight w:val="0"/>
      <w:marTop w:val="0"/>
      <w:marBottom w:val="0"/>
      <w:divBdr>
        <w:top w:val="none" w:sz="0" w:space="0" w:color="auto"/>
        <w:left w:val="none" w:sz="0" w:space="0" w:color="auto"/>
        <w:bottom w:val="none" w:sz="0" w:space="0" w:color="auto"/>
        <w:right w:val="none" w:sz="0" w:space="0" w:color="auto"/>
      </w:divBdr>
    </w:div>
    <w:div w:id="313073134">
      <w:bodyDiv w:val="1"/>
      <w:marLeft w:val="0"/>
      <w:marRight w:val="0"/>
      <w:marTop w:val="0"/>
      <w:marBottom w:val="0"/>
      <w:divBdr>
        <w:top w:val="none" w:sz="0" w:space="0" w:color="auto"/>
        <w:left w:val="none" w:sz="0" w:space="0" w:color="auto"/>
        <w:bottom w:val="none" w:sz="0" w:space="0" w:color="auto"/>
        <w:right w:val="none" w:sz="0" w:space="0" w:color="auto"/>
      </w:divBdr>
    </w:div>
    <w:div w:id="327750275">
      <w:bodyDiv w:val="1"/>
      <w:marLeft w:val="0"/>
      <w:marRight w:val="0"/>
      <w:marTop w:val="0"/>
      <w:marBottom w:val="0"/>
      <w:divBdr>
        <w:top w:val="none" w:sz="0" w:space="0" w:color="auto"/>
        <w:left w:val="none" w:sz="0" w:space="0" w:color="auto"/>
        <w:bottom w:val="none" w:sz="0" w:space="0" w:color="auto"/>
        <w:right w:val="none" w:sz="0" w:space="0" w:color="auto"/>
      </w:divBdr>
    </w:div>
    <w:div w:id="344550649">
      <w:bodyDiv w:val="1"/>
      <w:marLeft w:val="0"/>
      <w:marRight w:val="0"/>
      <w:marTop w:val="0"/>
      <w:marBottom w:val="0"/>
      <w:divBdr>
        <w:top w:val="none" w:sz="0" w:space="0" w:color="auto"/>
        <w:left w:val="none" w:sz="0" w:space="0" w:color="auto"/>
        <w:bottom w:val="none" w:sz="0" w:space="0" w:color="auto"/>
        <w:right w:val="none" w:sz="0" w:space="0" w:color="auto"/>
      </w:divBdr>
    </w:div>
    <w:div w:id="366830268">
      <w:bodyDiv w:val="1"/>
      <w:marLeft w:val="0"/>
      <w:marRight w:val="0"/>
      <w:marTop w:val="0"/>
      <w:marBottom w:val="0"/>
      <w:divBdr>
        <w:top w:val="none" w:sz="0" w:space="0" w:color="auto"/>
        <w:left w:val="none" w:sz="0" w:space="0" w:color="auto"/>
        <w:bottom w:val="none" w:sz="0" w:space="0" w:color="auto"/>
        <w:right w:val="none" w:sz="0" w:space="0" w:color="auto"/>
      </w:divBdr>
    </w:div>
    <w:div w:id="392196215">
      <w:bodyDiv w:val="1"/>
      <w:marLeft w:val="0"/>
      <w:marRight w:val="0"/>
      <w:marTop w:val="0"/>
      <w:marBottom w:val="0"/>
      <w:divBdr>
        <w:top w:val="none" w:sz="0" w:space="0" w:color="auto"/>
        <w:left w:val="none" w:sz="0" w:space="0" w:color="auto"/>
        <w:bottom w:val="none" w:sz="0" w:space="0" w:color="auto"/>
        <w:right w:val="none" w:sz="0" w:space="0" w:color="auto"/>
      </w:divBdr>
    </w:div>
    <w:div w:id="417142988">
      <w:bodyDiv w:val="1"/>
      <w:marLeft w:val="0"/>
      <w:marRight w:val="0"/>
      <w:marTop w:val="0"/>
      <w:marBottom w:val="0"/>
      <w:divBdr>
        <w:top w:val="none" w:sz="0" w:space="0" w:color="auto"/>
        <w:left w:val="none" w:sz="0" w:space="0" w:color="auto"/>
        <w:bottom w:val="none" w:sz="0" w:space="0" w:color="auto"/>
        <w:right w:val="none" w:sz="0" w:space="0" w:color="auto"/>
      </w:divBdr>
    </w:div>
    <w:div w:id="421609019">
      <w:bodyDiv w:val="1"/>
      <w:marLeft w:val="0"/>
      <w:marRight w:val="0"/>
      <w:marTop w:val="0"/>
      <w:marBottom w:val="0"/>
      <w:divBdr>
        <w:top w:val="none" w:sz="0" w:space="0" w:color="auto"/>
        <w:left w:val="none" w:sz="0" w:space="0" w:color="auto"/>
        <w:bottom w:val="none" w:sz="0" w:space="0" w:color="auto"/>
        <w:right w:val="none" w:sz="0" w:space="0" w:color="auto"/>
      </w:divBdr>
    </w:div>
    <w:div w:id="422072825">
      <w:bodyDiv w:val="1"/>
      <w:marLeft w:val="0"/>
      <w:marRight w:val="0"/>
      <w:marTop w:val="0"/>
      <w:marBottom w:val="0"/>
      <w:divBdr>
        <w:top w:val="none" w:sz="0" w:space="0" w:color="auto"/>
        <w:left w:val="none" w:sz="0" w:space="0" w:color="auto"/>
        <w:bottom w:val="none" w:sz="0" w:space="0" w:color="auto"/>
        <w:right w:val="none" w:sz="0" w:space="0" w:color="auto"/>
      </w:divBdr>
    </w:div>
    <w:div w:id="425198648">
      <w:bodyDiv w:val="1"/>
      <w:marLeft w:val="0"/>
      <w:marRight w:val="0"/>
      <w:marTop w:val="0"/>
      <w:marBottom w:val="0"/>
      <w:divBdr>
        <w:top w:val="none" w:sz="0" w:space="0" w:color="auto"/>
        <w:left w:val="none" w:sz="0" w:space="0" w:color="auto"/>
        <w:bottom w:val="none" w:sz="0" w:space="0" w:color="auto"/>
        <w:right w:val="none" w:sz="0" w:space="0" w:color="auto"/>
      </w:divBdr>
    </w:div>
    <w:div w:id="437145703">
      <w:bodyDiv w:val="1"/>
      <w:marLeft w:val="0"/>
      <w:marRight w:val="0"/>
      <w:marTop w:val="0"/>
      <w:marBottom w:val="0"/>
      <w:divBdr>
        <w:top w:val="none" w:sz="0" w:space="0" w:color="auto"/>
        <w:left w:val="none" w:sz="0" w:space="0" w:color="auto"/>
        <w:bottom w:val="none" w:sz="0" w:space="0" w:color="auto"/>
        <w:right w:val="none" w:sz="0" w:space="0" w:color="auto"/>
      </w:divBdr>
    </w:div>
    <w:div w:id="441657736">
      <w:bodyDiv w:val="1"/>
      <w:marLeft w:val="0"/>
      <w:marRight w:val="0"/>
      <w:marTop w:val="0"/>
      <w:marBottom w:val="0"/>
      <w:divBdr>
        <w:top w:val="none" w:sz="0" w:space="0" w:color="auto"/>
        <w:left w:val="none" w:sz="0" w:space="0" w:color="auto"/>
        <w:bottom w:val="none" w:sz="0" w:space="0" w:color="auto"/>
        <w:right w:val="none" w:sz="0" w:space="0" w:color="auto"/>
      </w:divBdr>
    </w:div>
    <w:div w:id="492797311">
      <w:bodyDiv w:val="1"/>
      <w:marLeft w:val="0"/>
      <w:marRight w:val="0"/>
      <w:marTop w:val="0"/>
      <w:marBottom w:val="0"/>
      <w:divBdr>
        <w:top w:val="none" w:sz="0" w:space="0" w:color="auto"/>
        <w:left w:val="none" w:sz="0" w:space="0" w:color="auto"/>
        <w:bottom w:val="none" w:sz="0" w:space="0" w:color="auto"/>
        <w:right w:val="none" w:sz="0" w:space="0" w:color="auto"/>
      </w:divBdr>
    </w:div>
    <w:div w:id="499976048">
      <w:bodyDiv w:val="1"/>
      <w:marLeft w:val="0"/>
      <w:marRight w:val="0"/>
      <w:marTop w:val="0"/>
      <w:marBottom w:val="0"/>
      <w:divBdr>
        <w:top w:val="none" w:sz="0" w:space="0" w:color="auto"/>
        <w:left w:val="none" w:sz="0" w:space="0" w:color="auto"/>
        <w:bottom w:val="none" w:sz="0" w:space="0" w:color="auto"/>
        <w:right w:val="none" w:sz="0" w:space="0" w:color="auto"/>
      </w:divBdr>
    </w:div>
    <w:div w:id="515771750">
      <w:bodyDiv w:val="1"/>
      <w:marLeft w:val="0"/>
      <w:marRight w:val="0"/>
      <w:marTop w:val="0"/>
      <w:marBottom w:val="0"/>
      <w:divBdr>
        <w:top w:val="none" w:sz="0" w:space="0" w:color="auto"/>
        <w:left w:val="none" w:sz="0" w:space="0" w:color="auto"/>
        <w:bottom w:val="none" w:sz="0" w:space="0" w:color="auto"/>
        <w:right w:val="none" w:sz="0" w:space="0" w:color="auto"/>
      </w:divBdr>
    </w:div>
    <w:div w:id="529799766">
      <w:bodyDiv w:val="1"/>
      <w:marLeft w:val="0"/>
      <w:marRight w:val="0"/>
      <w:marTop w:val="0"/>
      <w:marBottom w:val="0"/>
      <w:divBdr>
        <w:top w:val="none" w:sz="0" w:space="0" w:color="auto"/>
        <w:left w:val="none" w:sz="0" w:space="0" w:color="auto"/>
        <w:bottom w:val="none" w:sz="0" w:space="0" w:color="auto"/>
        <w:right w:val="none" w:sz="0" w:space="0" w:color="auto"/>
      </w:divBdr>
    </w:div>
    <w:div w:id="557208942">
      <w:bodyDiv w:val="1"/>
      <w:marLeft w:val="0"/>
      <w:marRight w:val="0"/>
      <w:marTop w:val="0"/>
      <w:marBottom w:val="0"/>
      <w:divBdr>
        <w:top w:val="none" w:sz="0" w:space="0" w:color="auto"/>
        <w:left w:val="none" w:sz="0" w:space="0" w:color="auto"/>
        <w:bottom w:val="none" w:sz="0" w:space="0" w:color="auto"/>
        <w:right w:val="none" w:sz="0" w:space="0" w:color="auto"/>
      </w:divBdr>
    </w:div>
    <w:div w:id="603268133">
      <w:bodyDiv w:val="1"/>
      <w:marLeft w:val="0"/>
      <w:marRight w:val="0"/>
      <w:marTop w:val="0"/>
      <w:marBottom w:val="0"/>
      <w:divBdr>
        <w:top w:val="none" w:sz="0" w:space="0" w:color="auto"/>
        <w:left w:val="none" w:sz="0" w:space="0" w:color="auto"/>
        <w:bottom w:val="none" w:sz="0" w:space="0" w:color="auto"/>
        <w:right w:val="none" w:sz="0" w:space="0" w:color="auto"/>
      </w:divBdr>
    </w:div>
    <w:div w:id="611713315">
      <w:bodyDiv w:val="1"/>
      <w:marLeft w:val="0"/>
      <w:marRight w:val="0"/>
      <w:marTop w:val="0"/>
      <w:marBottom w:val="0"/>
      <w:divBdr>
        <w:top w:val="none" w:sz="0" w:space="0" w:color="auto"/>
        <w:left w:val="none" w:sz="0" w:space="0" w:color="auto"/>
        <w:bottom w:val="none" w:sz="0" w:space="0" w:color="auto"/>
        <w:right w:val="none" w:sz="0" w:space="0" w:color="auto"/>
      </w:divBdr>
    </w:div>
    <w:div w:id="628124281">
      <w:bodyDiv w:val="1"/>
      <w:marLeft w:val="0"/>
      <w:marRight w:val="0"/>
      <w:marTop w:val="0"/>
      <w:marBottom w:val="0"/>
      <w:divBdr>
        <w:top w:val="none" w:sz="0" w:space="0" w:color="auto"/>
        <w:left w:val="none" w:sz="0" w:space="0" w:color="auto"/>
        <w:bottom w:val="none" w:sz="0" w:space="0" w:color="auto"/>
        <w:right w:val="none" w:sz="0" w:space="0" w:color="auto"/>
      </w:divBdr>
    </w:div>
    <w:div w:id="635919087">
      <w:bodyDiv w:val="1"/>
      <w:marLeft w:val="0"/>
      <w:marRight w:val="0"/>
      <w:marTop w:val="0"/>
      <w:marBottom w:val="0"/>
      <w:divBdr>
        <w:top w:val="none" w:sz="0" w:space="0" w:color="auto"/>
        <w:left w:val="none" w:sz="0" w:space="0" w:color="auto"/>
        <w:bottom w:val="none" w:sz="0" w:space="0" w:color="auto"/>
        <w:right w:val="none" w:sz="0" w:space="0" w:color="auto"/>
      </w:divBdr>
    </w:div>
    <w:div w:id="644628444">
      <w:bodyDiv w:val="1"/>
      <w:marLeft w:val="0"/>
      <w:marRight w:val="0"/>
      <w:marTop w:val="0"/>
      <w:marBottom w:val="0"/>
      <w:divBdr>
        <w:top w:val="none" w:sz="0" w:space="0" w:color="auto"/>
        <w:left w:val="none" w:sz="0" w:space="0" w:color="auto"/>
        <w:bottom w:val="none" w:sz="0" w:space="0" w:color="auto"/>
        <w:right w:val="none" w:sz="0" w:space="0" w:color="auto"/>
      </w:divBdr>
    </w:div>
    <w:div w:id="671177202">
      <w:bodyDiv w:val="1"/>
      <w:marLeft w:val="0"/>
      <w:marRight w:val="0"/>
      <w:marTop w:val="0"/>
      <w:marBottom w:val="0"/>
      <w:divBdr>
        <w:top w:val="none" w:sz="0" w:space="0" w:color="auto"/>
        <w:left w:val="none" w:sz="0" w:space="0" w:color="auto"/>
        <w:bottom w:val="none" w:sz="0" w:space="0" w:color="auto"/>
        <w:right w:val="none" w:sz="0" w:space="0" w:color="auto"/>
      </w:divBdr>
    </w:div>
    <w:div w:id="673653073">
      <w:bodyDiv w:val="1"/>
      <w:marLeft w:val="0"/>
      <w:marRight w:val="0"/>
      <w:marTop w:val="0"/>
      <w:marBottom w:val="0"/>
      <w:divBdr>
        <w:top w:val="none" w:sz="0" w:space="0" w:color="auto"/>
        <w:left w:val="none" w:sz="0" w:space="0" w:color="auto"/>
        <w:bottom w:val="none" w:sz="0" w:space="0" w:color="auto"/>
        <w:right w:val="none" w:sz="0" w:space="0" w:color="auto"/>
      </w:divBdr>
    </w:div>
    <w:div w:id="686911296">
      <w:bodyDiv w:val="1"/>
      <w:marLeft w:val="0"/>
      <w:marRight w:val="0"/>
      <w:marTop w:val="0"/>
      <w:marBottom w:val="0"/>
      <w:divBdr>
        <w:top w:val="none" w:sz="0" w:space="0" w:color="auto"/>
        <w:left w:val="none" w:sz="0" w:space="0" w:color="auto"/>
        <w:bottom w:val="none" w:sz="0" w:space="0" w:color="auto"/>
        <w:right w:val="none" w:sz="0" w:space="0" w:color="auto"/>
      </w:divBdr>
    </w:div>
    <w:div w:id="688988425">
      <w:bodyDiv w:val="1"/>
      <w:marLeft w:val="0"/>
      <w:marRight w:val="0"/>
      <w:marTop w:val="0"/>
      <w:marBottom w:val="0"/>
      <w:divBdr>
        <w:top w:val="none" w:sz="0" w:space="0" w:color="auto"/>
        <w:left w:val="none" w:sz="0" w:space="0" w:color="auto"/>
        <w:bottom w:val="none" w:sz="0" w:space="0" w:color="auto"/>
        <w:right w:val="none" w:sz="0" w:space="0" w:color="auto"/>
      </w:divBdr>
    </w:div>
    <w:div w:id="699283953">
      <w:bodyDiv w:val="1"/>
      <w:marLeft w:val="0"/>
      <w:marRight w:val="0"/>
      <w:marTop w:val="0"/>
      <w:marBottom w:val="0"/>
      <w:divBdr>
        <w:top w:val="none" w:sz="0" w:space="0" w:color="auto"/>
        <w:left w:val="none" w:sz="0" w:space="0" w:color="auto"/>
        <w:bottom w:val="none" w:sz="0" w:space="0" w:color="auto"/>
        <w:right w:val="none" w:sz="0" w:space="0" w:color="auto"/>
      </w:divBdr>
    </w:div>
    <w:div w:id="715079785">
      <w:bodyDiv w:val="1"/>
      <w:marLeft w:val="0"/>
      <w:marRight w:val="0"/>
      <w:marTop w:val="0"/>
      <w:marBottom w:val="0"/>
      <w:divBdr>
        <w:top w:val="none" w:sz="0" w:space="0" w:color="auto"/>
        <w:left w:val="none" w:sz="0" w:space="0" w:color="auto"/>
        <w:bottom w:val="none" w:sz="0" w:space="0" w:color="auto"/>
        <w:right w:val="none" w:sz="0" w:space="0" w:color="auto"/>
      </w:divBdr>
    </w:div>
    <w:div w:id="747307614">
      <w:bodyDiv w:val="1"/>
      <w:marLeft w:val="0"/>
      <w:marRight w:val="0"/>
      <w:marTop w:val="0"/>
      <w:marBottom w:val="0"/>
      <w:divBdr>
        <w:top w:val="none" w:sz="0" w:space="0" w:color="auto"/>
        <w:left w:val="none" w:sz="0" w:space="0" w:color="auto"/>
        <w:bottom w:val="none" w:sz="0" w:space="0" w:color="auto"/>
        <w:right w:val="none" w:sz="0" w:space="0" w:color="auto"/>
      </w:divBdr>
    </w:div>
    <w:div w:id="758256038">
      <w:bodyDiv w:val="1"/>
      <w:marLeft w:val="0"/>
      <w:marRight w:val="0"/>
      <w:marTop w:val="0"/>
      <w:marBottom w:val="0"/>
      <w:divBdr>
        <w:top w:val="none" w:sz="0" w:space="0" w:color="auto"/>
        <w:left w:val="none" w:sz="0" w:space="0" w:color="auto"/>
        <w:bottom w:val="none" w:sz="0" w:space="0" w:color="auto"/>
        <w:right w:val="none" w:sz="0" w:space="0" w:color="auto"/>
      </w:divBdr>
    </w:div>
    <w:div w:id="799690889">
      <w:bodyDiv w:val="1"/>
      <w:marLeft w:val="0"/>
      <w:marRight w:val="0"/>
      <w:marTop w:val="0"/>
      <w:marBottom w:val="0"/>
      <w:divBdr>
        <w:top w:val="none" w:sz="0" w:space="0" w:color="auto"/>
        <w:left w:val="none" w:sz="0" w:space="0" w:color="auto"/>
        <w:bottom w:val="none" w:sz="0" w:space="0" w:color="auto"/>
        <w:right w:val="none" w:sz="0" w:space="0" w:color="auto"/>
      </w:divBdr>
    </w:div>
    <w:div w:id="800659251">
      <w:bodyDiv w:val="1"/>
      <w:marLeft w:val="0"/>
      <w:marRight w:val="0"/>
      <w:marTop w:val="0"/>
      <w:marBottom w:val="0"/>
      <w:divBdr>
        <w:top w:val="none" w:sz="0" w:space="0" w:color="auto"/>
        <w:left w:val="none" w:sz="0" w:space="0" w:color="auto"/>
        <w:bottom w:val="none" w:sz="0" w:space="0" w:color="auto"/>
        <w:right w:val="none" w:sz="0" w:space="0" w:color="auto"/>
      </w:divBdr>
    </w:div>
    <w:div w:id="839539638">
      <w:bodyDiv w:val="1"/>
      <w:marLeft w:val="0"/>
      <w:marRight w:val="0"/>
      <w:marTop w:val="0"/>
      <w:marBottom w:val="0"/>
      <w:divBdr>
        <w:top w:val="none" w:sz="0" w:space="0" w:color="auto"/>
        <w:left w:val="none" w:sz="0" w:space="0" w:color="auto"/>
        <w:bottom w:val="none" w:sz="0" w:space="0" w:color="auto"/>
        <w:right w:val="none" w:sz="0" w:space="0" w:color="auto"/>
      </w:divBdr>
    </w:div>
    <w:div w:id="839781693">
      <w:bodyDiv w:val="1"/>
      <w:marLeft w:val="0"/>
      <w:marRight w:val="0"/>
      <w:marTop w:val="0"/>
      <w:marBottom w:val="0"/>
      <w:divBdr>
        <w:top w:val="none" w:sz="0" w:space="0" w:color="auto"/>
        <w:left w:val="none" w:sz="0" w:space="0" w:color="auto"/>
        <w:bottom w:val="none" w:sz="0" w:space="0" w:color="auto"/>
        <w:right w:val="none" w:sz="0" w:space="0" w:color="auto"/>
      </w:divBdr>
    </w:div>
    <w:div w:id="876703501">
      <w:bodyDiv w:val="1"/>
      <w:marLeft w:val="0"/>
      <w:marRight w:val="0"/>
      <w:marTop w:val="0"/>
      <w:marBottom w:val="0"/>
      <w:divBdr>
        <w:top w:val="none" w:sz="0" w:space="0" w:color="auto"/>
        <w:left w:val="none" w:sz="0" w:space="0" w:color="auto"/>
        <w:bottom w:val="none" w:sz="0" w:space="0" w:color="auto"/>
        <w:right w:val="none" w:sz="0" w:space="0" w:color="auto"/>
      </w:divBdr>
    </w:div>
    <w:div w:id="879979258">
      <w:bodyDiv w:val="1"/>
      <w:marLeft w:val="0"/>
      <w:marRight w:val="0"/>
      <w:marTop w:val="0"/>
      <w:marBottom w:val="0"/>
      <w:divBdr>
        <w:top w:val="none" w:sz="0" w:space="0" w:color="auto"/>
        <w:left w:val="none" w:sz="0" w:space="0" w:color="auto"/>
        <w:bottom w:val="none" w:sz="0" w:space="0" w:color="auto"/>
        <w:right w:val="none" w:sz="0" w:space="0" w:color="auto"/>
      </w:divBdr>
    </w:div>
    <w:div w:id="891305712">
      <w:bodyDiv w:val="1"/>
      <w:marLeft w:val="0"/>
      <w:marRight w:val="0"/>
      <w:marTop w:val="0"/>
      <w:marBottom w:val="0"/>
      <w:divBdr>
        <w:top w:val="none" w:sz="0" w:space="0" w:color="auto"/>
        <w:left w:val="none" w:sz="0" w:space="0" w:color="auto"/>
        <w:bottom w:val="none" w:sz="0" w:space="0" w:color="auto"/>
        <w:right w:val="none" w:sz="0" w:space="0" w:color="auto"/>
      </w:divBdr>
    </w:div>
    <w:div w:id="898708860">
      <w:bodyDiv w:val="1"/>
      <w:marLeft w:val="0"/>
      <w:marRight w:val="0"/>
      <w:marTop w:val="0"/>
      <w:marBottom w:val="0"/>
      <w:divBdr>
        <w:top w:val="none" w:sz="0" w:space="0" w:color="auto"/>
        <w:left w:val="none" w:sz="0" w:space="0" w:color="auto"/>
        <w:bottom w:val="none" w:sz="0" w:space="0" w:color="auto"/>
        <w:right w:val="none" w:sz="0" w:space="0" w:color="auto"/>
      </w:divBdr>
    </w:div>
    <w:div w:id="899706585">
      <w:bodyDiv w:val="1"/>
      <w:marLeft w:val="0"/>
      <w:marRight w:val="0"/>
      <w:marTop w:val="0"/>
      <w:marBottom w:val="0"/>
      <w:divBdr>
        <w:top w:val="none" w:sz="0" w:space="0" w:color="auto"/>
        <w:left w:val="none" w:sz="0" w:space="0" w:color="auto"/>
        <w:bottom w:val="none" w:sz="0" w:space="0" w:color="auto"/>
        <w:right w:val="none" w:sz="0" w:space="0" w:color="auto"/>
      </w:divBdr>
    </w:div>
    <w:div w:id="903835650">
      <w:bodyDiv w:val="1"/>
      <w:marLeft w:val="0"/>
      <w:marRight w:val="0"/>
      <w:marTop w:val="0"/>
      <w:marBottom w:val="0"/>
      <w:divBdr>
        <w:top w:val="none" w:sz="0" w:space="0" w:color="auto"/>
        <w:left w:val="none" w:sz="0" w:space="0" w:color="auto"/>
        <w:bottom w:val="none" w:sz="0" w:space="0" w:color="auto"/>
        <w:right w:val="none" w:sz="0" w:space="0" w:color="auto"/>
      </w:divBdr>
    </w:div>
    <w:div w:id="907808426">
      <w:bodyDiv w:val="1"/>
      <w:marLeft w:val="0"/>
      <w:marRight w:val="0"/>
      <w:marTop w:val="0"/>
      <w:marBottom w:val="0"/>
      <w:divBdr>
        <w:top w:val="none" w:sz="0" w:space="0" w:color="auto"/>
        <w:left w:val="none" w:sz="0" w:space="0" w:color="auto"/>
        <w:bottom w:val="none" w:sz="0" w:space="0" w:color="auto"/>
        <w:right w:val="none" w:sz="0" w:space="0" w:color="auto"/>
      </w:divBdr>
    </w:div>
    <w:div w:id="918095259">
      <w:bodyDiv w:val="1"/>
      <w:marLeft w:val="0"/>
      <w:marRight w:val="0"/>
      <w:marTop w:val="0"/>
      <w:marBottom w:val="0"/>
      <w:divBdr>
        <w:top w:val="none" w:sz="0" w:space="0" w:color="auto"/>
        <w:left w:val="none" w:sz="0" w:space="0" w:color="auto"/>
        <w:bottom w:val="none" w:sz="0" w:space="0" w:color="auto"/>
        <w:right w:val="none" w:sz="0" w:space="0" w:color="auto"/>
      </w:divBdr>
    </w:div>
    <w:div w:id="925726304">
      <w:bodyDiv w:val="1"/>
      <w:marLeft w:val="0"/>
      <w:marRight w:val="0"/>
      <w:marTop w:val="0"/>
      <w:marBottom w:val="0"/>
      <w:divBdr>
        <w:top w:val="none" w:sz="0" w:space="0" w:color="auto"/>
        <w:left w:val="none" w:sz="0" w:space="0" w:color="auto"/>
        <w:bottom w:val="none" w:sz="0" w:space="0" w:color="auto"/>
        <w:right w:val="none" w:sz="0" w:space="0" w:color="auto"/>
      </w:divBdr>
    </w:div>
    <w:div w:id="940724833">
      <w:bodyDiv w:val="1"/>
      <w:marLeft w:val="0"/>
      <w:marRight w:val="0"/>
      <w:marTop w:val="0"/>
      <w:marBottom w:val="0"/>
      <w:divBdr>
        <w:top w:val="none" w:sz="0" w:space="0" w:color="auto"/>
        <w:left w:val="none" w:sz="0" w:space="0" w:color="auto"/>
        <w:bottom w:val="none" w:sz="0" w:space="0" w:color="auto"/>
        <w:right w:val="none" w:sz="0" w:space="0" w:color="auto"/>
      </w:divBdr>
    </w:div>
    <w:div w:id="944073662">
      <w:bodyDiv w:val="1"/>
      <w:marLeft w:val="0"/>
      <w:marRight w:val="0"/>
      <w:marTop w:val="0"/>
      <w:marBottom w:val="0"/>
      <w:divBdr>
        <w:top w:val="none" w:sz="0" w:space="0" w:color="auto"/>
        <w:left w:val="none" w:sz="0" w:space="0" w:color="auto"/>
        <w:bottom w:val="none" w:sz="0" w:space="0" w:color="auto"/>
        <w:right w:val="none" w:sz="0" w:space="0" w:color="auto"/>
      </w:divBdr>
    </w:div>
    <w:div w:id="972521167">
      <w:bodyDiv w:val="1"/>
      <w:marLeft w:val="0"/>
      <w:marRight w:val="0"/>
      <w:marTop w:val="0"/>
      <w:marBottom w:val="0"/>
      <w:divBdr>
        <w:top w:val="none" w:sz="0" w:space="0" w:color="auto"/>
        <w:left w:val="none" w:sz="0" w:space="0" w:color="auto"/>
        <w:bottom w:val="none" w:sz="0" w:space="0" w:color="auto"/>
        <w:right w:val="none" w:sz="0" w:space="0" w:color="auto"/>
      </w:divBdr>
    </w:div>
    <w:div w:id="980497398">
      <w:bodyDiv w:val="1"/>
      <w:marLeft w:val="0"/>
      <w:marRight w:val="0"/>
      <w:marTop w:val="0"/>
      <w:marBottom w:val="0"/>
      <w:divBdr>
        <w:top w:val="none" w:sz="0" w:space="0" w:color="auto"/>
        <w:left w:val="none" w:sz="0" w:space="0" w:color="auto"/>
        <w:bottom w:val="none" w:sz="0" w:space="0" w:color="auto"/>
        <w:right w:val="none" w:sz="0" w:space="0" w:color="auto"/>
      </w:divBdr>
    </w:div>
    <w:div w:id="1016692312">
      <w:bodyDiv w:val="1"/>
      <w:marLeft w:val="0"/>
      <w:marRight w:val="0"/>
      <w:marTop w:val="0"/>
      <w:marBottom w:val="0"/>
      <w:divBdr>
        <w:top w:val="none" w:sz="0" w:space="0" w:color="auto"/>
        <w:left w:val="none" w:sz="0" w:space="0" w:color="auto"/>
        <w:bottom w:val="none" w:sz="0" w:space="0" w:color="auto"/>
        <w:right w:val="none" w:sz="0" w:space="0" w:color="auto"/>
      </w:divBdr>
    </w:div>
    <w:div w:id="1034424988">
      <w:bodyDiv w:val="1"/>
      <w:marLeft w:val="0"/>
      <w:marRight w:val="0"/>
      <w:marTop w:val="0"/>
      <w:marBottom w:val="0"/>
      <w:divBdr>
        <w:top w:val="none" w:sz="0" w:space="0" w:color="auto"/>
        <w:left w:val="none" w:sz="0" w:space="0" w:color="auto"/>
        <w:bottom w:val="none" w:sz="0" w:space="0" w:color="auto"/>
        <w:right w:val="none" w:sz="0" w:space="0" w:color="auto"/>
      </w:divBdr>
    </w:div>
    <w:div w:id="1050419005">
      <w:bodyDiv w:val="1"/>
      <w:marLeft w:val="0"/>
      <w:marRight w:val="0"/>
      <w:marTop w:val="0"/>
      <w:marBottom w:val="0"/>
      <w:divBdr>
        <w:top w:val="none" w:sz="0" w:space="0" w:color="auto"/>
        <w:left w:val="none" w:sz="0" w:space="0" w:color="auto"/>
        <w:bottom w:val="none" w:sz="0" w:space="0" w:color="auto"/>
        <w:right w:val="none" w:sz="0" w:space="0" w:color="auto"/>
      </w:divBdr>
    </w:div>
    <w:div w:id="1084647867">
      <w:bodyDiv w:val="1"/>
      <w:marLeft w:val="0"/>
      <w:marRight w:val="0"/>
      <w:marTop w:val="0"/>
      <w:marBottom w:val="0"/>
      <w:divBdr>
        <w:top w:val="none" w:sz="0" w:space="0" w:color="auto"/>
        <w:left w:val="none" w:sz="0" w:space="0" w:color="auto"/>
        <w:bottom w:val="none" w:sz="0" w:space="0" w:color="auto"/>
        <w:right w:val="none" w:sz="0" w:space="0" w:color="auto"/>
      </w:divBdr>
    </w:div>
    <w:div w:id="1085420138">
      <w:bodyDiv w:val="1"/>
      <w:marLeft w:val="0"/>
      <w:marRight w:val="0"/>
      <w:marTop w:val="0"/>
      <w:marBottom w:val="0"/>
      <w:divBdr>
        <w:top w:val="none" w:sz="0" w:space="0" w:color="auto"/>
        <w:left w:val="none" w:sz="0" w:space="0" w:color="auto"/>
        <w:bottom w:val="none" w:sz="0" w:space="0" w:color="auto"/>
        <w:right w:val="none" w:sz="0" w:space="0" w:color="auto"/>
      </w:divBdr>
    </w:div>
    <w:div w:id="1101031588">
      <w:bodyDiv w:val="1"/>
      <w:marLeft w:val="0"/>
      <w:marRight w:val="0"/>
      <w:marTop w:val="0"/>
      <w:marBottom w:val="0"/>
      <w:divBdr>
        <w:top w:val="none" w:sz="0" w:space="0" w:color="auto"/>
        <w:left w:val="none" w:sz="0" w:space="0" w:color="auto"/>
        <w:bottom w:val="none" w:sz="0" w:space="0" w:color="auto"/>
        <w:right w:val="none" w:sz="0" w:space="0" w:color="auto"/>
      </w:divBdr>
    </w:div>
    <w:div w:id="1102726229">
      <w:bodyDiv w:val="1"/>
      <w:marLeft w:val="0"/>
      <w:marRight w:val="0"/>
      <w:marTop w:val="0"/>
      <w:marBottom w:val="0"/>
      <w:divBdr>
        <w:top w:val="none" w:sz="0" w:space="0" w:color="auto"/>
        <w:left w:val="none" w:sz="0" w:space="0" w:color="auto"/>
        <w:bottom w:val="none" w:sz="0" w:space="0" w:color="auto"/>
        <w:right w:val="none" w:sz="0" w:space="0" w:color="auto"/>
      </w:divBdr>
    </w:div>
    <w:div w:id="1164123850">
      <w:bodyDiv w:val="1"/>
      <w:marLeft w:val="0"/>
      <w:marRight w:val="0"/>
      <w:marTop w:val="0"/>
      <w:marBottom w:val="0"/>
      <w:divBdr>
        <w:top w:val="none" w:sz="0" w:space="0" w:color="auto"/>
        <w:left w:val="none" w:sz="0" w:space="0" w:color="auto"/>
        <w:bottom w:val="none" w:sz="0" w:space="0" w:color="auto"/>
        <w:right w:val="none" w:sz="0" w:space="0" w:color="auto"/>
      </w:divBdr>
    </w:div>
    <w:div w:id="1168057974">
      <w:bodyDiv w:val="1"/>
      <w:marLeft w:val="0"/>
      <w:marRight w:val="0"/>
      <w:marTop w:val="0"/>
      <w:marBottom w:val="0"/>
      <w:divBdr>
        <w:top w:val="none" w:sz="0" w:space="0" w:color="auto"/>
        <w:left w:val="none" w:sz="0" w:space="0" w:color="auto"/>
        <w:bottom w:val="none" w:sz="0" w:space="0" w:color="auto"/>
        <w:right w:val="none" w:sz="0" w:space="0" w:color="auto"/>
      </w:divBdr>
    </w:div>
    <w:div w:id="1183282258">
      <w:bodyDiv w:val="1"/>
      <w:marLeft w:val="0"/>
      <w:marRight w:val="0"/>
      <w:marTop w:val="0"/>
      <w:marBottom w:val="0"/>
      <w:divBdr>
        <w:top w:val="none" w:sz="0" w:space="0" w:color="auto"/>
        <w:left w:val="none" w:sz="0" w:space="0" w:color="auto"/>
        <w:bottom w:val="none" w:sz="0" w:space="0" w:color="auto"/>
        <w:right w:val="none" w:sz="0" w:space="0" w:color="auto"/>
      </w:divBdr>
    </w:div>
    <w:div w:id="1199850724">
      <w:bodyDiv w:val="1"/>
      <w:marLeft w:val="0"/>
      <w:marRight w:val="0"/>
      <w:marTop w:val="0"/>
      <w:marBottom w:val="0"/>
      <w:divBdr>
        <w:top w:val="none" w:sz="0" w:space="0" w:color="auto"/>
        <w:left w:val="none" w:sz="0" w:space="0" w:color="auto"/>
        <w:bottom w:val="none" w:sz="0" w:space="0" w:color="auto"/>
        <w:right w:val="none" w:sz="0" w:space="0" w:color="auto"/>
      </w:divBdr>
    </w:div>
    <w:div w:id="1218668493">
      <w:bodyDiv w:val="1"/>
      <w:marLeft w:val="0"/>
      <w:marRight w:val="0"/>
      <w:marTop w:val="0"/>
      <w:marBottom w:val="0"/>
      <w:divBdr>
        <w:top w:val="none" w:sz="0" w:space="0" w:color="auto"/>
        <w:left w:val="none" w:sz="0" w:space="0" w:color="auto"/>
        <w:bottom w:val="none" w:sz="0" w:space="0" w:color="auto"/>
        <w:right w:val="none" w:sz="0" w:space="0" w:color="auto"/>
      </w:divBdr>
    </w:div>
    <w:div w:id="1227257962">
      <w:bodyDiv w:val="1"/>
      <w:marLeft w:val="0"/>
      <w:marRight w:val="0"/>
      <w:marTop w:val="0"/>
      <w:marBottom w:val="0"/>
      <w:divBdr>
        <w:top w:val="none" w:sz="0" w:space="0" w:color="auto"/>
        <w:left w:val="none" w:sz="0" w:space="0" w:color="auto"/>
        <w:bottom w:val="none" w:sz="0" w:space="0" w:color="auto"/>
        <w:right w:val="none" w:sz="0" w:space="0" w:color="auto"/>
      </w:divBdr>
    </w:div>
    <w:div w:id="1231697348">
      <w:bodyDiv w:val="1"/>
      <w:marLeft w:val="0"/>
      <w:marRight w:val="0"/>
      <w:marTop w:val="0"/>
      <w:marBottom w:val="0"/>
      <w:divBdr>
        <w:top w:val="none" w:sz="0" w:space="0" w:color="auto"/>
        <w:left w:val="none" w:sz="0" w:space="0" w:color="auto"/>
        <w:bottom w:val="none" w:sz="0" w:space="0" w:color="auto"/>
        <w:right w:val="none" w:sz="0" w:space="0" w:color="auto"/>
      </w:divBdr>
    </w:div>
    <w:div w:id="1237941059">
      <w:bodyDiv w:val="1"/>
      <w:marLeft w:val="0"/>
      <w:marRight w:val="0"/>
      <w:marTop w:val="0"/>
      <w:marBottom w:val="0"/>
      <w:divBdr>
        <w:top w:val="none" w:sz="0" w:space="0" w:color="auto"/>
        <w:left w:val="none" w:sz="0" w:space="0" w:color="auto"/>
        <w:bottom w:val="none" w:sz="0" w:space="0" w:color="auto"/>
        <w:right w:val="none" w:sz="0" w:space="0" w:color="auto"/>
      </w:divBdr>
    </w:div>
    <w:div w:id="1244340743">
      <w:bodyDiv w:val="1"/>
      <w:marLeft w:val="0"/>
      <w:marRight w:val="0"/>
      <w:marTop w:val="0"/>
      <w:marBottom w:val="0"/>
      <w:divBdr>
        <w:top w:val="none" w:sz="0" w:space="0" w:color="auto"/>
        <w:left w:val="none" w:sz="0" w:space="0" w:color="auto"/>
        <w:bottom w:val="none" w:sz="0" w:space="0" w:color="auto"/>
        <w:right w:val="none" w:sz="0" w:space="0" w:color="auto"/>
      </w:divBdr>
    </w:div>
    <w:div w:id="1251156088">
      <w:bodyDiv w:val="1"/>
      <w:marLeft w:val="0"/>
      <w:marRight w:val="0"/>
      <w:marTop w:val="0"/>
      <w:marBottom w:val="0"/>
      <w:divBdr>
        <w:top w:val="none" w:sz="0" w:space="0" w:color="auto"/>
        <w:left w:val="none" w:sz="0" w:space="0" w:color="auto"/>
        <w:bottom w:val="none" w:sz="0" w:space="0" w:color="auto"/>
        <w:right w:val="none" w:sz="0" w:space="0" w:color="auto"/>
      </w:divBdr>
    </w:div>
    <w:div w:id="1275594114">
      <w:bodyDiv w:val="1"/>
      <w:marLeft w:val="0"/>
      <w:marRight w:val="0"/>
      <w:marTop w:val="0"/>
      <w:marBottom w:val="0"/>
      <w:divBdr>
        <w:top w:val="none" w:sz="0" w:space="0" w:color="auto"/>
        <w:left w:val="none" w:sz="0" w:space="0" w:color="auto"/>
        <w:bottom w:val="none" w:sz="0" w:space="0" w:color="auto"/>
        <w:right w:val="none" w:sz="0" w:space="0" w:color="auto"/>
      </w:divBdr>
    </w:div>
    <w:div w:id="1277521131">
      <w:bodyDiv w:val="1"/>
      <w:marLeft w:val="0"/>
      <w:marRight w:val="0"/>
      <w:marTop w:val="0"/>
      <w:marBottom w:val="0"/>
      <w:divBdr>
        <w:top w:val="none" w:sz="0" w:space="0" w:color="auto"/>
        <w:left w:val="none" w:sz="0" w:space="0" w:color="auto"/>
        <w:bottom w:val="none" w:sz="0" w:space="0" w:color="auto"/>
        <w:right w:val="none" w:sz="0" w:space="0" w:color="auto"/>
      </w:divBdr>
    </w:div>
    <w:div w:id="1293292539">
      <w:bodyDiv w:val="1"/>
      <w:marLeft w:val="0"/>
      <w:marRight w:val="0"/>
      <w:marTop w:val="0"/>
      <w:marBottom w:val="0"/>
      <w:divBdr>
        <w:top w:val="none" w:sz="0" w:space="0" w:color="auto"/>
        <w:left w:val="none" w:sz="0" w:space="0" w:color="auto"/>
        <w:bottom w:val="none" w:sz="0" w:space="0" w:color="auto"/>
        <w:right w:val="none" w:sz="0" w:space="0" w:color="auto"/>
      </w:divBdr>
    </w:div>
    <w:div w:id="1306198920">
      <w:bodyDiv w:val="1"/>
      <w:marLeft w:val="0"/>
      <w:marRight w:val="0"/>
      <w:marTop w:val="0"/>
      <w:marBottom w:val="0"/>
      <w:divBdr>
        <w:top w:val="none" w:sz="0" w:space="0" w:color="auto"/>
        <w:left w:val="none" w:sz="0" w:space="0" w:color="auto"/>
        <w:bottom w:val="none" w:sz="0" w:space="0" w:color="auto"/>
        <w:right w:val="none" w:sz="0" w:space="0" w:color="auto"/>
      </w:divBdr>
    </w:div>
    <w:div w:id="1306885788">
      <w:bodyDiv w:val="1"/>
      <w:marLeft w:val="0"/>
      <w:marRight w:val="0"/>
      <w:marTop w:val="0"/>
      <w:marBottom w:val="0"/>
      <w:divBdr>
        <w:top w:val="none" w:sz="0" w:space="0" w:color="auto"/>
        <w:left w:val="none" w:sz="0" w:space="0" w:color="auto"/>
        <w:bottom w:val="none" w:sz="0" w:space="0" w:color="auto"/>
        <w:right w:val="none" w:sz="0" w:space="0" w:color="auto"/>
      </w:divBdr>
    </w:div>
    <w:div w:id="1314069737">
      <w:bodyDiv w:val="1"/>
      <w:marLeft w:val="0"/>
      <w:marRight w:val="0"/>
      <w:marTop w:val="0"/>
      <w:marBottom w:val="0"/>
      <w:divBdr>
        <w:top w:val="none" w:sz="0" w:space="0" w:color="auto"/>
        <w:left w:val="none" w:sz="0" w:space="0" w:color="auto"/>
        <w:bottom w:val="none" w:sz="0" w:space="0" w:color="auto"/>
        <w:right w:val="none" w:sz="0" w:space="0" w:color="auto"/>
      </w:divBdr>
    </w:div>
    <w:div w:id="1316454335">
      <w:bodyDiv w:val="1"/>
      <w:marLeft w:val="0"/>
      <w:marRight w:val="0"/>
      <w:marTop w:val="0"/>
      <w:marBottom w:val="0"/>
      <w:divBdr>
        <w:top w:val="none" w:sz="0" w:space="0" w:color="auto"/>
        <w:left w:val="none" w:sz="0" w:space="0" w:color="auto"/>
        <w:bottom w:val="none" w:sz="0" w:space="0" w:color="auto"/>
        <w:right w:val="none" w:sz="0" w:space="0" w:color="auto"/>
      </w:divBdr>
    </w:div>
    <w:div w:id="1335107078">
      <w:bodyDiv w:val="1"/>
      <w:marLeft w:val="0"/>
      <w:marRight w:val="0"/>
      <w:marTop w:val="0"/>
      <w:marBottom w:val="0"/>
      <w:divBdr>
        <w:top w:val="none" w:sz="0" w:space="0" w:color="auto"/>
        <w:left w:val="none" w:sz="0" w:space="0" w:color="auto"/>
        <w:bottom w:val="none" w:sz="0" w:space="0" w:color="auto"/>
        <w:right w:val="none" w:sz="0" w:space="0" w:color="auto"/>
      </w:divBdr>
    </w:div>
    <w:div w:id="1346442298">
      <w:bodyDiv w:val="1"/>
      <w:marLeft w:val="0"/>
      <w:marRight w:val="0"/>
      <w:marTop w:val="0"/>
      <w:marBottom w:val="0"/>
      <w:divBdr>
        <w:top w:val="none" w:sz="0" w:space="0" w:color="auto"/>
        <w:left w:val="none" w:sz="0" w:space="0" w:color="auto"/>
        <w:bottom w:val="none" w:sz="0" w:space="0" w:color="auto"/>
        <w:right w:val="none" w:sz="0" w:space="0" w:color="auto"/>
      </w:divBdr>
    </w:div>
    <w:div w:id="1384259014">
      <w:bodyDiv w:val="1"/>
      <w:marLeft w:val="0"/>
      <w:marRight w:val="0"/>
      <w:marTop w:val="0"/>
      <w:marBottom w:val="0"/>
      <w:divBdr>
        <w:top w:val="none" w:sz="0" w:space="0" w:color="auto"/>
        <w:left w:val="none" w:sz="0" w:space="0" w:color="auto"/>
        <w:bottom w:val="none" w:sz="0" w:space="0" w:color="auto"/>
        <w:right w:val="none" w:sz="0" w:space="0" w:color="auto"/>
      </w:divBdr>
    </w:div>
    <w:div w:id="1389264832">
      <w:bodyDiv w:val="1"/>
      <w:marLeft w:val="0"/>
      <w:marRight w:val="0"/>
      <w:marTop w:val="0"/>
      <w:marBottom w:val="0"/>
      <w:divBdr>
        <w:top w:val="none" w:sz="0" w:space="0" w:color="auto"/>
        <w:left w:val="none" w:sz="0" w:space="0" w:color="auto"/>
        <w:bottom w:val="none" w:sz="0" w:space="0" w:color="auto"/>
        <w:right w:val="none" w:sz="0" w:space="0" w:color="auto"/>
      </w:divBdr>
    </w:div>
    <w:div w:id="1414935732">
      <w:bodyDiv w:val="1"/>
      <w:marLeft w:val="0"/>
      <w:marRight w:val="0"/>
      <w:marTop w:val="0"/>
      <w:marBottom w:val="0"/>
      <w:divBdr>
        <w:top w:val="none" w:sz="0" w:space="0" w:color="auto"/>
        <w:left w:val="none" w:sz="0" w:space="0" w:color="auto"/>
        <w:bottom w:val="none" w:sz="0" w:space="0" w:color="auto"/>
        <w:right w:val="none" w:sz="0" w:space="0" w:color="auto"/>
      </w:divBdr>
    </w:div>
    <w:div w:id="1418285287">
      <w:bodyDiv w:val="1"/>
      <w:marLeft w:val="0"/>
      <w:marRight w:val="0"/>
      <w:marTop w:val="0"/>
      <w:marBottom w:val="0"/>
      <w:divBdr>
        <w:top w:val="none" w:sz="0" w:space="0" w:color="auto"/>
        <w:left w:val="none" w:sz="0" w:space="0" w:color="auto"/>
        <w:bottom w:val="none" w:sz="0" w:space="0" w:color="auto"/>
        <w:right w:val="none" w:sz="0" w:space="0" w:color="auto"/>
      </w:divBdr>
    </w:div>
    <w:div w:id="1425565848">
      <w:bodyDiv w:val="1"/>
      <w:marLeft w:val="0"/>
      <w:marRight w:val="0"/>
      <w:marTop w:val="0"/>
      <w:marBottom w:val="0"/>
      <w:divBdr>
        <w:top w:val="none" w:sz="0" w:space="0" w:color="auto"/>
        <w:left w:val="none" w:sz="0" w:space="0" w:color="auto"/>
        <w:bottom w:val="none" w:sz="0" w:space="0" w:color="auto"/>
        <w:right w:val="none" w:sz="0" w:space="0" w:color="auto"/>
      </w:divBdr>
    </w:div>
    <w:div w:id="1442408541">
      <w:bodyDiv w:val="1"/>
      <w:marLeft w:val="0"/>
      <w:marRight w:val="0"/>
      <w:marTop w:val="0"/>
      <w:marBottom w:val="0"/>
      <w:divBdr>
        <w:top w:val="none" w:sz="0" w:space="0" w:color="auto"/>
        <w:left w:val="none" w:sz="0" w:space="0" w:color="auto"/>
        <w:bottom w:val="none" w:sz="0" w:space="0" w:color="auto"/>
        <w:right w:val="none" w:sz="0" w:space="0" w:color="auto"/>
      </w:divBdr>
    </w:div>
    <w:div w:id="1444229382">
      <w:bodyDiv w:val="1"/>
      <w:marLeft w:val="0"/>
      <w:marRight w:val="0"/>
      <w:marTop w:val="0"/>
      <w:marBottom w:val="0"/>
      <w:divBdr>
        <w:top w:val="none" w:sz="0" w:space="0" w:color="auto"/>
        <w:left w:val="none" w:sz="0" w:space="0" w:color="auto"/>
        <w:bottom w:val="none" w:sz="0" w:space="0" w:color="auto"/>
        <w:right w:val="none" w:sz="0" w:space="0" w:color="auto"/>
      </w:divBdr>
    </w:div>
    <w:div w:id="1453091146">
      <w:bodyDiv w:val="1"/>
      <w:marLeft w:val="0"/>
      <w:marRight w:val="0"/>
      <w:marTop w:val="0"/>
      <w:marBottom w:val="0"/>
      <w:divBdr>
        <w:top w:val="none" w:sz="0" w:space="0" w:color="auto"/>
        <w:left w:val="none" w:sz="0" w:space="0" w:color="auto"/>
        <w:bottom w:val="none" w:sz="0" w:space="0" w:color="auto"/>
        <w:right w:val="none" w:sz="0" w:space="0" w:color="auto"/>
      </w:divBdr>
    </w:div>
    <w:div w:id="1462310078">
      <w:bodyDiv w:val="1"/>
      <w:marLeft w:val="0"/>
      <w:marRight w:val="0"/>
      <w:marTop w:val="0"/>
      <w:marBottom w:val="0"/>
      <w:divBdr>
        <w:top w:val="none" w:sz="0" w:space="0" w:color="auto"/>
        <w:left w:val="none" w:sz="0" w:space="0" w:color="auto"/>
        <w:bottom w:val="none" w:sz="0" w:space="0" w:color="auto"/>
        <w:right w:val="none" w:sz="0" w:space="0" w:color="auto"/>
      </w:divBdr>
    </w:div>
    <w:div w:id="1493988011">
      <w:bodyDiv w:val="1"/>
      <w:marLeft w:val="0"/>
      <w:marRight w:val="0"/>
      <w:marTop w:val="0"/>
      <w:marBottom w:val="0"/>
      <w:divBdr>
        <w:top w:val="none" w:sz="0" w:space="0" w:color="auto"/>
        <w:left w:val="none" w:sz="0" w:space="0" w:color="auto"/>
        <w:bottom w:val="none" w:sz="0" w:space="0" w:color="auto"/>
        <w:right w:val="none" w:sz="0" w:space="0" w:color="auto"/>
      </w:divBdr>
    </w:div>
    <w:div w:id="1494561599">
      <w:bodyDiv w:val="1"/>
      <w:marLeft w:val="0"/>
      <w:marRight w:val="0"/>
      <w:marTop w:val="0"/>
      <w:marBottom w:val="0"/>
      <w:divBdr>
        <w:top w:val="none" w:sz="0" w:space="0" w:color="auto"/>
        <w:left w:val="none" w:sz="0" w:space="0" w:color="auto"/>
        <w:bottom w:val="none" w:sz="0" w:space="0" w:color="auto"/>
        <w:right w:val="none" w:sz="0" w:space="0" w:color="auto"/>
      </w:divBdr>
    </w:div>
    <w:div w:id="1494836561">
      <w:bodyDiv w:val="1"/>
      <w:marLeft w:val="0"/>
      <w:marRight w:val="0"/>
      <w:marTop w:val="0"/>
      <w:marBottom w:val="0"/>
      <w:divBdr>
        <w:top w:val="none" w:sz="0" w:space="0" w:color="auto"/>
        <w:left w:val="none" w:sz="0" w:space="0" w:color="auto"/>
        <w:bottom w:val="none" w:sz="0" w:space="0" w:color="auto"/>
        <w:right w:val="none" w:sz="0" w:space="0" w:color="auto"/>
      </w:divBdr>
    </w:div>
    <w:div w:id="1508328727">
      <w:bodyDiv w:val="1"/>
      <w:marLeft w:val="0"/>
      <w:marRight w:val="0"/>
      <w:marTop w:val="0"/>
      <w:marBottom w:val="0"/>
      <w:divBdr>
        <w:top w:val="none" w:sz="0" w:space="0" w:color="auto"/>
        <w:left w:val="none" w:sz="0" w:space="0" w:color="auto"/>
        <w:bottom w:val="none" w:sz="0" w:space="0" w:color="auto"/>
        <w:right w:val="none" w:sz="0" w:space="0" w:color="auto"/>
      </w:divBdr>
    </w:div>
    <w:div w:id="1520314795">
      <w:bodyDiv w:val="1"/>
      <w:marLeft w:val="0"/>
      <w:marRight w:val="0"/>
      <w:marTop w:val="0"/>
      <w:marBottom w:val="0"/>
      <w:divBdr>
        <w:top w:val="none" w:sz="0" w:space="0" w:color="auto"/>
        <w:left w:val="none" w:sz="0" w:space="0" w:color="auto"/>
        <w:bottom w:val="none" w:sz="0" w:space="0" w:color="auto"/>
        <w:right w:val="none" w:sz="0" w:space="0" w:color="auto"/>
      </w:divBdr>
    </w:div>
    <w:div w:id="1520464911">
      <w:bodyDiv w:val="1"/>
      <w:marLeft w:val="0"/>
      <w:marRight w:val="0"/>
      <w:marTop w:val="0"/>
      <w:marBottom w:val="0"/>
      <w:divBdr>
        <w:top w:val="none" w:sz="0" w:space="0" w:color="auto"/>
        <w:left w:val="none" w:sz="0" w:space="0" w:color="auto"/>
        <w:bottom w:val="none" w:sz="0" w:space="0" w:color="auto"/>
        <w:right w:val="none" w:sz="0" w:space="0" w:color="auto"/>
      </w:divBdr>
    </w:div>
    <w:div w:id="1527986717">
      <w:bodyDiv w:val="1"/>
      <w:marLeft w:val="0"/>
      <w:marRight w:val="0"/>
      <w:marTop w:val="0"/>
      <w:marBottom w:val="0"/>
      <w:divBdr>
        <w:top w:val="none" w:sz="0" w:space="0" w:color="auto"/>
        <w:left w:val="none" w:sz="0" w:space="0" w:color="auto"/>
        <w:bottom w:val="none" w:sz="0" w:space="0" w:color="auto"/>
        <w:right w:val="none" w:sz="0" w:space="0" w:color="auto"/>
      </w:divBdr>
    </w:div>
    <w:div w:id="1539312620">
      <w:bodyDiv w:val="1"/>
      <w:marLeft w:val="0"/>
      <w:marRight w:val="0"/>
      <w:marTop w:val="0"/>
      <w:marBottom w:val="0"/>
      <w:divBdr>
        <w:top w:val="none" w:sz="0" w:space="0" w:color="auto"/>
        <w:left w:val="none" w:sz="0" w:space="0" w:color="auto"/>
        <w:bottom w:val="none" w:sz="0" w:space="0" w:color="auto"/>
        <w:right w:val="none" w:sz="0" w:space="0" w:color="auto"/>
      </w:divBdr>
    </w:div>
    <w:div w:id="1540044141">
      <w:bodyDiv w:val="1"/>
      <w:marLeft w:val="0"/>
      <w:marRight w:val="0"/>
      <w:marTop w:val="0"/>
      <w:marBottom w:val="0"/>
      <w:divBdr>
        <w:top w:val="none" w:sz="0" w:space="0" w:color="auto"/>
        <w:left w:val="none" w:sz="0" w:space="0" w:color="auto"/>
        <w:bottom w:val="none" w:sz="0" w:space="0" w:color="auto"/>
        <w:right w:val="none" w:sz="0" w:space="0" w:color="auto"/>
      </w:divBdr>
    </w:div>
    <w:div w:id="1578052876">
      <w:bodyDiv w:val="1"/>
      <w:marLeft w:val="0"/>
      <w:marRight w:val="0"/>
      <w:marTop w:val="0"/>
      <w:marBottom w:val="0"/>
      <w:divBdr>
        <w:top w:val="none" w:sz="0" w:space="0" w:color="auto"/>
        <w:left w:val="none" w:sz="0" w:space="0" w:color="auto"/>
        <w:bottom w:val="none" w:sz="0" w:space="0" w:color="auto"/>
        <w:right w:val="none" w:sz="0" w:space="0" w:color="auto"/>
      </w:divBdr>
    </w:div>
    <w:div w:id="1612664565">
      <w:bodyDiv w:val="1"/>
      <w:marLeft w:val="0"/>
      <w:marRight w:val="0"/>
      <w:marTop w:val="0"/>
      <w:marBottom w:val="0"/>
      <w:divBdr>
        <w:top w:val="none" w:sz="0" w:space="0" w:color="auto"/>
        <w:left w:val="none" w:sz="0" w:space="0" w:color="auto"/>
        <w:bottom w:val="none" w:sz="0" w:space="0" w:color="auto"/>
        <w:right w:val="none" w:sz="0" w:space="0" w:color="auto"/>
      </w:divBdr>
    </w:div>
    <w:div w:id="1634628746">
      <w:bodyDiv w:val="1"/>
      <w:marLeft w:val="0"/>
      <w:marRight w:val="0"/>
      <w:marTop w:val="0"/>
      <w:marBottom w:val="0"/>
      <w:divBdr>
        <w:top w:val="none" w:sz="0" w:space="0" w:color="auto"/>
        <w:left w:val="none" w:sz="0" w:space="0" w:color="auto"/>
        <w:bottom w:val="none" w:sz="0" w:space="0" w:color="auto"/>
        <w:right w:val="none" w:sz="0" w:space="0" w:color="auto"/>
      </w:divBdr>
    </w:div>
    <w:div w:id="1637953998">
      <w:bodyDiv w:val="1"/>
      <w:marLeft w:val="0"/>
      <w:marRight w:val="0"/>
      <w:marTop w:val="0"/>
      <w:marBottom w:val="0"/>
      <w:divBdr>
        <w:top w:val="none" w:sz="0" w:space="0" w:color="auto"/>
        <w:left w:val="none" w:sz="0" w:space="0" w:color="auto"/>
        <w:bottom w:val="none" w:sz="0" w:space="0" w:color="auto"/>
        <w:right w:val="none" w:sz="0" w:space="0" w:color="auto"/>
      </w:divBdr>
    </w:div>
    <w:div w:id="1666275654">
      <w:bodyDiv w:val="1"/>
      <w:marLeft w:val="0"/>
      <w:marRight w:val="0"/>
      <w:marTop w:val="0"/>
      <w:marBottom w:val="0"/>
      <w:divBdr>
        <w:top w:val="none" w:sz="0" w:space="0" w:color="auto"/>
        <w:left w:val="none" w:sz="0" w:space="0" w:color="auto"/>
        <w:bottom w:val="none" w:sz="0" w:space="0" w:color="auto"/>
        <w:right w:val="none" w:sz="0" w:space="0" w:color="auto"/>
      </w:divBdr>
    </w:div>
    <w:div w:id="1670476368">
      <w:bodyDiv w:val="1"/>
      <w:marLeft w:val="0"/>
      <w:marRight w:val="0"/>
      <w:marTop w:val="0"/>
      <w:marBottom w:val="0"/>
      <w:divBdr>
        <w:top w:val="none" w:sz="0" w:space="0" w:color="auto"/>
        <w:left w:val="none" w:sz="0" w:space="0" w:color="auto"/>
        <w:bottom w:val="none" w:sz="0" w:space="0" w:color="auto"/>
        <w:right w:val="none" w:sz="0" w:space="0" w:color="auto"/>
      </w:divBdr>
    </w:div>
    <w:div w:id="1670862463">
      <w:bodyDiv w:val="1"/>
      <w:marLeft w:val="0"/>
      <w:marRight w:val="0"/>
      <w:marTop w:val="0"/>
      <w:marBottom w:val="0"/>
      <w:divBdr>
        <w:top w:val="none" w:sz="0" w:space="0" w:color="auto"/>
        <w:left w:val="none" w:sz="0" w:space="0" w:color="auto"/>
        <w:bottom w:val="none" w:sz="0" w:space="0" w:color="auto"/>
        <w:right w:val="none" w:sz="0" w:space="0" w:color="auto"/>
      </w:divBdr>
    </w:div>
    <w:div w:id="1680038686">
      <w:bodyDiv w:val="1"/>
      <w:marLeft w:val="0"/>
      <w:marRight w:val="0"/>
      <w:marTop w:val="0"/>
      <w:marBottom w:val="0"/>
      <w:divBdr>
        <w:top w:val="none" w:sz="0" w:space="0" w:color="auto"/>
        <w:left w:val="none" w:sz="0" w:space="0" w:color="auto"/>
        <w:bottom w:val="none" w:sz="0" w:space="0" w:color="auto"/>
        <w:right w:val="none" w:sz="0" w:space="0" w:color="auto"/>
      </w:divBdr>
    </w:div>
    <w:div w:id="1702125594">
      <w:bodyDiv w:val="1"/>
      <w:marLeft w:val="0"/>
      <w:marRight w:val="0"/>
      <w:marTop w:val="0"/>
      <w:marBottom w:val="0"/>
      <w:divBdr>
        <w:top w:val="none" w:sz="0" w:space="0" w:color="auto"/>
        <w:left w:val="none" w:sz="0" w:space="0" w:color="auto"/>
        <w:bottom w:val="none" w:sz="0" w:space="0" w:color="auto"/>
        <w:right w:val="none" w:sz="0" w:space="0" w:color="auto"/>
      </w:divBdr>
    </w:div>
    <w:div w:id="1713310768">
      <w:bodyDiv w:val="1"/>
      <w:marLeft w:val="0"/>
      <w:marRight w:val="0"/>
      <w:marTop w:val="0"/>
      <w:marBottom w:val="0"/>
      <w:divBdr>
        <w:top w:val="none" w:sz="0" w:space="0" w:color="auto"/>
        <w:left w:val="none" w:sz="0" w:space="0" w:color="auto"/>
        <w:bottom w:val="none" w:sz="0" w:space="0" w:color="auto"/>
        <w:right w:val="none" w:sz="0" w:space="0" w:color="auto"/>
      </w:divBdr>
    </w:div>
    <w:div w:id="1735735965">
      <w:bodyDiv w:val="1"/>
      <w:marLeft w:val="0"/>
      <w:marRight w:val="0"/>
      <w:marTop w:val="0"/>
      <w:marBottom w:val="0"/>
      <w:divBdr>
        <w:top w:val="none" w:sz="0" w:space="0" w:color="auto"/>
        <w:left w:val="none" w:sz="0" w:space="0" w:color="auto"/>
        <w:bottom w:val="none" w:sz="0" w:space="0" w:color="auto"/>
        <w:right w:val="none" w:sz="0" w:space="0" w:color="auto"/>
      </w:divBdr>
    </w:div>
    <w:div w:id="1747804032">
      <w:bodyDiv w:val="1"/>
      <w:marLeft w:val="0"/>
      <w:marRight w:val="0"/>
      <w:marTop w:val="0"/>
      <w:marBottom w:val="0"/>
      <w:divBdr>
        <w:top w:val="none" w:sz="0" w:space="0" w:color="auto"/>
        <w:left w:val="none" w:sz="0" w:space="0" w:color="auto"/>
        <w:bottom w:val="none" w:sz="0" w:space="0" w:color="auto"/>
        <w:right w:val="none" w:sz="0" w:space="0" w:color="auto"/>
      </w:divBdr>
    </w:div>
    <w:div w:id="1759787533">
      <w:bodyDiv w:val="1"/>
      <w:marLeft w:val="0"/>
      <w:marRight w:val="0"/>
      <w:marTop w:val="0"/>
      <w:marBottom w:val="0"/>
      <w:divBdr>
        <w:top w:val="none" w:sz="0" w:space="0" w:color="auto"/>
        <w:left w:val="none" w:sz="0" w:space="0" w:color="auto"/>
        <w:bottom w:val="none" w:sz="0" w:space="0" w:color="auto"/>
        <w:right w:val="none" w:sz="0" w:space="0" w:color="auto"/>
      </w:divBdr>
    </w:div>
    <w:div w:id="1778674649">
      <w:bodyDiv w:val="1"/>
      <w:marLeft w:val="0"/>
      <w:marRight w:val="0"/>
      <w:marTop w:val="0"/>
      <w:marBottom w:val="0"/>
      <w:divBdr>
        <w:top w:val="none" w:sz="0" w:space="0" w:color="auto"/>
        <w:left w:val="none" w:sz="0" w:space="0" w:color="auto"/>
        <w:bottom w:val="none" w:sz="0" w:space="0" w:color="auto"/>
        <w:right w:val="none" w:sz="0" w:space="0" w:color="auto"/>
      </w:divBdr>
    </w:div>
    <w:div w:id="1780374483">
      <w:bodyDiv w:val="1"/>
      <w:marLeft w:val="0"/>
      <w:marRight w:val="0"/>
      <w:marTop w:val="0"/>
      <w:marBottom w:val="0"/>
      <w:divBdr>
        <w:top w:val="none" w:sz="0" w:space="0" w:color="auto"/>
        <w:left w:val="none" w:sz="0" w:space="0" w:color="auto"/>
        <w:bottom w:val="none" w:sz="0" w:space="0" w:color="auto"/>
        <w:right w:val="none" w:sz="0" w:space="0" w:color="auto"/>
      </w:divBdr>
    </w:div>
    <w:div w:id="1794059748">
      <w:bodyDiv w:val="1"/>
      <w:marLeft w:val="0"/>
      <w:marRight w:val="0"/>
      <w:marTop w:val="0"/>
      <w:marBottom w:val="0"/>
      <w:divBdr>
        <w:top w:val="none" w:sz="0" w:space="0" w:color="auto"/>
        <w:left w:val="none" w:sz="0" w:space="0" w:color="auto"/>
        <w:bottom w:val="none" w:sz="0" w:space="0" w:color="auto"/>
        <w:right w:val="none" w:sz="0" w:space="0" w:color="auto"/>
      </w:divBdr>
    </w:div>
    <w:div w:id="1796557127">
      <w:bodyDiv w:val="1"/>
      <w:marLeft w:val="0"/>
      <w:marRight w:val="0"/>
      <w:marTop w:val="0"/>
      <w:marBottom w:val="0"/>
      <w:divBdr>
        <w:top w:val="none" w:sz="0" w:space="0" w:color="auto"/>
        <w:left w:val="none" w:sz="0" w:space="0" w:color="auto"/>
        <w:bottom w:val="none" w:sz="0" w:space="0" w:color="auto"/>
        <w:right w:val="none" w:sz="0" w:space="0" w:color="auto"/>
      </w:divBdr>
    </w:div>
    <w:div w:id="1820002461">
      <w:bodyDiv w:val="1"/>
      <w:marLeft w:val="0"/>
      <w:marRight w:val="0"/>
      <w:marTop w:val="0"/>
      <w:marBottom w:val="0"/>
      <w:divBdr>
        <w:top w:val="none" w:sz="0" w:space="0" w:color="auto"/>
        <w:left w:val="none" w:sz="0" w:space="0" w:color="auto"/>
        <w:bottom w:val="none" w:sz="0" w:space="0" w:color="auto"/>
        <w:right w:val="none" w:sz="0" w:space="0" w:color="auto"/>
      </w:divBdr>
    </w:div>
    <w:div w:id="1828743884">
      <w:bodyDiv w:val="1"/>
      <w:marLeft w:val="0"/>
      <w:marRight w:val="0"/>
      <w:marTop w:val="0"/>
      <w:marBottom w:val="0"/>
      <w:divBdr>
        <w:top w:val="none" w:sz="0" w:space="0" w:color="auto"/>
        <w:left w:val="none" w:sz="0" w:space="0" w:color="auto"/>
        <w:bottom w:val="none" w:sz="0" w:space="0" w:color="auto"/>
        <w:right w:val="none" w:sz="0" w:space="0" w:color="auto"/>
      </w:divBdr>
    </w:div>
    <w:div w:id="1840656811">
      <w:bodyDiv w:val="1"/>
      <w:marLeft w:val="0"/>
      <w:marRight w:val="0"/>
      <w:marTop w:val="0"/>
      <w:marBottom w:val="0"/>
      <w:divBdr>
        <w:top w:val="none" w:sz="0" w:space="0" w:color="auto"/>
        <w:left w:val="none" w:sz="0" w:space="0" w:color="auto"/>
        <w:bottom w:val="none" w:sz="0" w:space="0" w:color="auto"/>
        <w:right w:val="none" w:sz="0" w:space="0" w:color="auto"/>
      </w:divBdr>
    </w:div>
    <w:div w:id="1863934627">
      <w:bodyDiv w:val="1"/>
      <w:marLeft w:val="0"/>
      <w:marRight w:val="0"/>
      <w:marTop w:val="0"/>
      <w:marBottom w:val="0"/>
      <w:divBdr>
        <w:top w:val="none" w:sz="0" w:space="0" w:color="auto"/>
        <w:left w:val="none" w:sz="0" w:space="0" w:color="auto"/>
        <w:bottom w:val="none" w:sz="0" w:space="0" w:color="auto"/>
        <w:right w:val="none" w:sz="0" w:space="0" w:color="auto"/>
      </w:divBdr>
    </w:div>
    <w:div w:id="1864896669">
      <w:bodyDiv w:val="1"/>
      <w:marLeft w:val="0"/>
      <w:marRight w:val="0"/>
      <w:marTop w:val="0"/>
      <w:marBottom w:val="0"/>
      <w:divBdr>
        <w:top w:val="none" w:sz="0" w:space="0" w:color="auto"/>
        <w:left w:val="none" w:sz="0" w:space="0" w:color="auto"/>
        <w:bottom w:val="none" w:sz="0" w:space="0" w:color="auto"/>
        <w:right w:val="none" w:sz="0" w:space="0" w:color="auto"/>
      </w:divBdr>
    </w:div>
    <w:div w:id="1868711878">
      <w:bodyDiv w:val="1"/>
      <w:marLeft w:val="0"/>
      <w:marRight w:val="0"/>
      <w:marTop w:val="0"/>
      <w:marBottom w:val="0"/>
      <w:divBdr>
        <w:top w:val="none" w:sz="0" w:space="0" w:color="auto"/>
        <w:left w:val="none" w:sz="0" w:space="0" w:color="auto"/>
        <w:bottom w:val="none" w:sz="0" w:space="0" w:color="auto"/>
        <w:right w:val="none" w:sz="0" w:space="0" w:color="auto"/>
      </w:divBdr>
    </w:div>
    <w:div w:id="1869104372">
      <w:bodyDiv w:val="1"/>
      <w:marLeft w:val="0"/>
      <w:marRight w:val="0"/>
      <w:marTop w:val="0"/>
      <w:marBottom w:val="0"/>
      <w:divBdr>
        <w:top w:val="none" w:sz="0" w:space="0" w:color="auto"/>
        <w:left w:val="none" w:sz="0" w:space="0" w:color="auto"/>
        <w:bottom w:val="none" w:sz="0" w:space="0" w:color="auto"/>
        <w:right w:val="none" w:sz="0" w:space="0" w:color="auto"/>
      </w:divBdr>
    </w:div>
    <w:div w:id="1870872055">
      <w:bodyDiv w:val="1"/>
      <w:marLeft w:val="0"/>
      <w:marRight w:val="0"/>
      <w:marTop w:val="0"/>
      <w:marBottom w:val="0"/>
      <w:divBdr>
        <w:top w:val="none" w:sz="0" w:space="0" w:color="auto"/>
        <w:left w:val="none" w:sz="0" w:space="0" w:color="auto"/>
        <w:bottom w:val="none" w:sz="0" w:space="0" w:color="auto"/>
        <w:right w:val="none" w:sz="0" w:space="0" w:color="auto"/>
      </w:divBdr>
    </w:div>
    <w:div w:id="1875999437">
      <w:bodyDiv w:val="1"/>
      <w:marLeft w:val="0"/>
      <w:marRight w:val="0"/>
      <w:marTop w:val="0"/>
      <w:marBottom w:val="0"/>
      <w:divBdr>
        <w:top w:val="none" w:sz="0" w:space="0" w:color="auto"/>
        <w:left w:val="none" w:sz="0" w:space="0" w:color="auto"/>
        <w:bottom w:val="none" w:sz="0" w:space="0" w:color="auto"/>
        <w:right w:val="none" w:sz="0" w:space="0" w:color="auto"/>
      </w:divBdr>
    </w:div>
    <w:div w:id="1881015852">
      <w:bodyDiv w:val="1"/>
      <w:marLeft w:val="0"/>
      <w:marRight w:val="0"/>
      <w:marTop w:val="0"/>
      <w:marBottom w:val="0"/>
      <w:divBdr>
        <w:top w:val="none" w:sz="0" w:space="0" w:color="auto"/>
        <w:left w:val="none" w:sz="0" w:space="0" w:color="auto"/>
        <w:bottom w:val="none" w:sz="0" w:space="0" w:color="auto"/>
        <w:right w:val="none" w:sz="0" w:space="0" w:color="auto"/>
      </w:divBdr>
    </w:div>
    <w:div w:id="1899973140">
      <w:bodyDiv w:val="1"/>
      <w:marLeft w:val="0"/>
      <w:marRight w:val="0"/>
      <w:marTop w:val="0"/>
      <w:marBottom w:val="0"/>
      <w:divBdr>
        <w:top w:val="none" w:sz="0" w:space="0" w:color="auto"/>
        <w:left w:val="none" w:sz="0" w:space="0" w:color="auto"/>
        <w:bottom w:val="none" w:sz="0" w:space="0" w:color="auto"/>
        <w:right w:val="none" w:sz="0" w:space="0" w:color="auto"/>
      </w:divBdr>
    </w:div>
    <w:div w:id="1920602892">
      <w:bodyDiv w:val="1"/>
      <w:marLeft w:val="0"/>
      <w:marRight w:val="0"/>
      <w:marTop w:val="0"/>
      <w:marBottom w:val="0"/>
      <w:divBdr>
        <w:top w:val="none" w:sz="0" w:space="0" w:color="auto"/>
        <w:left w:val="none" w:sz="0" w:space="0" w:color="auto"/>
        <w:bottom w:val="none" w:sz="0" w:space="0" w:color="auto"/>
        <w:right w:val="none" w:sz="0" w:space="0" w:color="auto"/>
      </w:divBdr>
    </w:div>
    <w:div w:id="1944414923">
      <w:bodyDiv w:val="1"/>
      <w:marLeft w:val="0"/>
      <w:marRight w:val="0"/>
      <w:marTop w:val="0"/>
      <w:marBottom w:val="0"/>
      <w:divBdr>
        <w:top w:val="none" w:sz="0" w:space="0" w:color="auto"/>
        <w:left w:val="none" w:sz="0" w:space="0" w:color="auto"/>
        <w:bottom w:val="none" w:sz="0" w:space="0" w:color="auto"/>
        <w:right w:val="none" w:sz="0" w:space="0" w:color="auto"/>
      </w:divBdr>
    </w:div>
    <w:div w:id="1947885565">
      <w:bodyDiv w:val="1"/>
      <w:marLeft w:val="0"/>
      <w:marRight w:val="0"/>
      <w:marTop w:val="0"/>
      <w:marBottom w:val="0"/>
      <w:divBdr>
        <w:top w:val="none" w:sz="0" w:space="0" w:color="auto"/>
        <w:left w:val="none" w:sz="0" w:space="0" w:color="auto"/>
        <w:bottom w:val="none" w:sz="0" w:space="0" w:color="auto"/>
        <w:right w:val="none" w:sz="0" w:space="0" w:color="auto"/>
      </w:divBdr>
    </w:div>
    <w:div w:id="1953046306">
      <w:bodyDiv w:val="1"/>
      <w:marLeft w:val="0"/>
      <w:marRight w:val="0"/>
      <w:marTop w:val="0"/>
      <w:marBottom w:val="0"/>
      <w:divBdr>
        <w:top w:val="none" w:sz="0" w:space="0" w:color="auto"/>
        <w:left w:val="none" w:sz="0" w:space="0" w:color="auto"/>
        <w:bottom w:val="none" w:sz="0" w:space="0" w:color="auto"/>
        <w:right w:val="none" w:sz="0" w:space="0" w:color="auto"/>
      </w:divBdr>
    </w:div>
    <w:div w:id="1964118762">
      <w:bodyDiv w:val="1"/>
      <w:marLeft w:val="0"/>
      <w:marRight w:val="0"/>
      <w:marTop w:val="0"/>
      <w:marBottom w:val="0"/>
      <w:divBdr>
        <w:top w:val="none" w:sz="0" w:space="0" w:color="auto"/>
        <w:left w:val="none" w:sz="0" w:space="0" w:color="auto"/>
        <w:bottom w:val="none" w:sz="0" w:space="0" w:color="auto"/>
        <w:right w:val="none" w:sz="0" w:space="0" w:color="auto"/>
      </w:divBdr>
    </w:div>
    <w:div w:id="1967619768">
      <w:bodyDiv w:val="1"/>
      <w:marLeft w:val="0"/>
      <w:marRight w:val="0"/>
      <w:marTop w:val="0"/>
      <w:marBottom w:val="0"/>
      <w:divBdr>
        <w:top w:val="none" w:sz="0" w:space="0" w:color="auto"/>
        <w:left w:val="none" w:sz="0" w:space="0" w:color="auto"/>
        <w:bottom w:val="none" w:sz="0" w:space="0" w:color="auto"/>
        <w:right w:val="none" w:sz="0" w:space="0" w:color="auto"/>
      </w:divBdr>
    </w:div>
    <w:div w:id="1995522693">
      <w:bodyDiv w:val="1"/>
      <w:marLeft w:val="0"/>
      <w:marRight w:val="0"/>
      <w:marTop w:val="0"/>
      <w:marBottom w:val="0"/>
      <w:divBdr>
        <w:top w:val="none" w:sz="0" w:space="0" w:color="auto"/>
        <w:left w:val="none" w:sz="0" w:space="0" w:color="auto"/>
        <w:bottom w:val="none" w:sz="0" w:space="0" w:color="auto"/>
        <w:right w:val="none" w:sz="0" w:space="0" w:color="auto"/>
      </w:divBdr>
    </w:div>
    <w:div w:id="1996760906">
      <w:bodyDiv w:val="1"/>
      <w:marLeft w:val="0"/>
      <w:marRight w:val="0"/>
      <w:marTop w:val="0"/>
      <w:marBottom w:val="0"/>
      <w:divBdr>
        <w:top w:val="none" w:sz="0" w:space="0" w:color="auto"/>
        <w:left w:val="none" w:sz="0" w:space="0" w:color="auto"/>
        <w:bottom w:val="none" w:sz="0" w:space="0" w:color="auto"/>
        <w:right w:val="none" w:sz="0" w:space="0" w:color="auto"/>
      </w:divBdr>
    </w:div>
    <w:div w:id="1998025403">
      <w:bodyDiv w:val="1"/>
      <w:marLeft w:val="0"/>
      <w:marRight w:val="0"/>
      <w:marTop w:val="0"/>
      <w:marBottom w:val="0"/>
      <w:divBdr>
        <w:top w:val="none" w:sz="0" w:space="0" w:color="auto"/>
        <w:left w:val="none" w:sz="0" w:space="0" w:color="auto"/>
        <w:bottom w:val="none" w:sz="0" w:space="0" w:color="auto"/>
        <w:right w:val="none" w:sz="0" w:space="0" w:color="auto"/>
      </w:divBdr>
    </w:div>
    <w:div w:id="2009021704">
      <w:bodyDiv w:val="1"/>
      <w:marLeft w:val="0"/>
      <w:marRight w:val="0"/>
      <w:marTop w:val="0"/>
      <w:marBottom w:val="0"/>
      <w:divBdr>
        <w:top w:val="none" w:sz="0" w:space="0" w:color="auto"/>
        <w:left w:val="none" w:sz="0" w:space="0" w:color="auto"/>
        <w:bottom w:val="none" w:sz="0" w:space="0" w:color="auto"/>
        <w:right w:val="none" w:sz="0" w:space="0" w:color="auto"/>
      </w:divBdr>
    </w:div>
    <w:div w:id="2035838992">
      <w:bodyDiv w:val="1"/>
      <w:marLeft w:val="0"/>
      <w:marRight w:val="0"/>
      <w:marTop w:val="0"/>
      <w:marBottom w:val="0"/>
      <w:divBdr>
        <w:top w:val="none" w:sz="0" w:space="0" w:color="auto"/>
        <w:left w:val="none" w:sz="0" w:space="0" w:color="auto"/>
        <w:bottom w:val="none" w:sz="0" w:space="0" w:color="auto"/>
        <w:right w:val="none" w:sz="0" w:space="0" w:color="auto"/>
      </w:divBdr>
    </w:div>
    <w:div w:id="2071690361">
      <w:bodyDiv w:val="1"/>
      <w:marLeft w:val="0"/>
      <w:marRight w:val="0"/>
      <w:marTop w:val="0"/>
      <w:marBottom w:val="0"/>
      <w:divBdr>
        <w:top w:val="none" w:sz="0" w:space="0" w:color="auto"/>
        <w:left w:val="none" w:sz="0" w:space="0" w:color="auto"/>
        <w:bottom w:val="none" w:sz="0" w:space="0" w:color="auto"/>
        <w:right w:val="none" w:sz="0" w:space="0" w:color="auto"/>
      </w:divBdr>
    </w:div>
    <w:div w:id="2072000009">
      <w:bodyDiv w:val="1"/>
      <w:marLeft w:val="0"/>
      <w:marRight w:val="0"/>
      <w:marTop w:val="0"/>
      <w:marBottom w:val="0"/>
      <w:divBdr>
        <w:top w:val="none" w:sz="0" w:space="0" w:color="auto"/>
        <w:left w:val="none" w:sz="0" w:space="0" w:color="auto"/>
        <w:bottom w:val="none" w:sz="0" w:space="0" w:color="auto"/>
        <w:right w:val="none" w:sz="0" w:space="0" w:color="auto"/>
      </w:divBdr>
    </w:div>
    <w:div w:id="2075199905">
      <w:bodyDiv w:val="1"/>
      <w:marLeft w:val="0"/>
      <w:marRight w:val="0"/>
      <w:marTop w:val="0"/>
      <w:marBottom w:val="0"/>
      <w:divBdr>
        <w:top w:val="none" w:sz="0" w:space="0" w:color="auto"/>
        <w:left w:val="none" w:sz="0" w:space="0" w:color="auto"/>
        <w:bottom w:val="none" w:sz="0" w:space="0" w:color="auto"/>
        <w:right w:val="none" w:sz="0" w:space="0" w:color="auto"/>
      </w:divBdr>
    </w:div>
    <w:div w:id="2078237248">
      <w:bodyDiv w:val="1"/>
      <w:marLeft w:val="0"/>
      <w:marRight w:val="0"/>
      <w:marTop w:val="0"/>
      <w:marBottom w:val="0"/>
      <w:divBdr>
        <w:top w:val="none" w:sz="0" w:space="0" w:color="auto"/>
        <w:left w:val="none" w:sz="0" w:space="0" w:color="auto"/>
        <w:bottom w:val="none" w:sz="0" w:space="0" w:color="auto"/>
        <w:right w:val="none" w:sz="0" w:space="0" w:color="auto"/>
      </w:divBdr>
    </w:div>
    <w:div w:id="2089493405">
      <w:bodyDiv w:val="1"/>
      <w:marLeft w:val="0"/>
      <w:marRight w:val="0"/>
      <w:marTop w:val="0"/>
      <w:marBottom w:val="0"/>
      <w:divBdr>
        <w:top w:val="none" w:sz="0" w:space="0" w:color="auto"/>
        <w:left w:val="none" w:sz="0" w:space="0" w:color="auto"/>
        <w:bottom w:val="none" w:sz="0" w:space="0" w:color="auto"/>
        <w:right w:val="none" w:sz="0" w:space="0" w:color="auto"/>
      </w:divBdr>
    </w:div>
    <w:div w:id="2092660178">
      <w:bodyDiv w:val="1"/>
      <w:marLeft w:val="0"/>
      <w:marRight w:val="0"/>
      <w:marTop w:val="0"/>
      <w:marBottom w:val="0"/>
      <w:divBdr>
        <w:top w:val="none" w:sz="0" w:space="0" w:color="auto"/>
        <w:left w:val="none" w:sz="0" w:space="0" w:color="auto"/>
        <w:bottom w:val="none" w:sz="0" w:space="0" w:color="auto"/>
        <w:right w:val="none" w:sz="0" w:space="0" w:color="auto"/>
      </w:divBdr>
    </w:div>
    <w:div w:id="2093701436">
      <w:bodyDiv w:val="1"/>
      <w:marLeft w:val="0"/>
      <w:marRight w:val="0"/>
      <w:marTop w:val="0"/>
      <w:marBottom w:val="0"/>
      <w:divBdr>
        <w:top w:val="none" w:sz="0" w:space="0" w:color="auto"/>
        <w:left w:val="none" w:sz="0" w:space="0" w:color="auto"/>
        <w:bottom w:val="none" w:sz="0" w:space="0" w:color="auto"/>
        <w:right w:val="none" w:sz="0" w:space="0" w:color="auto"/>
      </w:divBdr>
    </w:div>
    <w:div w:id="2120834155">
      <w:bodyDiv w:val="1"/>
      <w:marLeft w:val="0"/>
      <w:marRight w:val="0"/>
      <w:marTop w:val="0"/>
      <w:marBottom w:val="0"/>
      <w:divBdr>
        <w:top w:val="none" w:sz="0" w:space="0" w:color="auto"/>
        <w:left w:val="none" w:sz="0" w:space="0" w:color="auto"/>
        <w:bottom w:val="none" w:sz="0" w:space="0" w:color="auto"/>
        <w:right w:val="none" w:sz="0" w:space="0" w:color="auto"/>
      </w:divBdr>
    </w:div>
    <w:div w:id="213112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DDD%20defines%20a%20separate%20domain%20model%20for%20each%20subdomain.%20A%20subdomain%20is%20a%20part%20of%20the%20domain,%20DDD&#8217;s%20term%20for%20the%20application&#8217;s%20problem%20space.%20Subdomains%20are%20identified%20using%20the%20same%20approach%20as%20identifying%20business%20capabilities:%20analyze%20the%20business%20and%20identify%20the%20different%20areas%20of%20expertise.%20The%20end%20result%20is%20very%20likely%20to%20be%20subdomains%20that%20are%20similar%20to%20the%20business%20capabilities."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microservices.io/patterns/decomposition/decompose-by-subdomain.html"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microservices.io/patterns/decomposition/decompose-by-business-capability.htm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28</Pages>
  <Words>6681</Words>
  <Characters>38087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Aatish Azad</dc:creator>
  <cp:keywords/>
  <dc:description/>
  <cp:lastModifiedBy>Aatish Azad</cp:lastModifiedBy>
  <cp:revision>480</cp:revision>
  <dcterms:created xsi:type="dcterms:W3CDTF">2021-03-09T10:03:00Z</dcterms:created>
  <dcterms:modified xsi:type="dcterms:W3CDTF">2022-01-14T12:56:00Z</dcterms:modified>
</cp:coreProperties>
</file>